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9D" w:rsidRDefault="00F9509D" w:rsidP="000B47F8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9 класс</w:t>
      </w:r>
      <w:bookmarkStart w:id="0" w:name="_GoBack"/>
      <w:bookmarkEnd w:id="0"/>
    </w:p>
    <w:p w:rsidR="009A227C" w:rsidRDefault="000D6294" w:rsidP="000B47F8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ЗАДАНИЕ</w:t>
      </w:r>
    </w:p>
    <w:p w:rsidR="000B47F8" w:rsidRDefault="000B47F8" w:rsidP="000B47F8">
      <w:pPr>
        <w:pStyle w:val="1"/>
        <w:ind w:left="0" w:right="126" w:firstLine="709"/>
      </w:pPr>
      <w:r>
        <w:t xml:space="preserve">Моделирование и изготовление </w:t>
      </w:r>
      <w:r w:rsidR="00260B7A">
        <w:t>женской блузки</w:t>
      </w:r>
    </w:p>
    <w:p w:rsidR="000B47F8" w:rsidRPr="000B47F8" w:rsidRDefault="000B47F8" w:rsidP="000B47F8">
      <w:pPr>
        <w:pStyle w:val="a4"/>
        <w:spacing w:before="11"/>
        <w:ind w:left="0" w:firstLine="709"/>
        <w:rPr>
          <w:b/>
        </w:rPr>
      </w:pPr>
    </w:p>
    <w:tbl>
      <w:tblPr>
        <w:tblStyle w:val="TableNormal"/>
        <w:tblW w:w="10100" w:type="dxa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8"/>
        <w:gridCol w:w="4252"/>
      </w:tblGrid>
      <w:tr w:rsidR="006E050C" w:rsidRPr="000B47F8" w:rsidTr="0078129C">
        <w:trPr>
          <w:trHeight w:val="287"/>
        </w:trPr>
        <w:tc>
          <w:tcPr>
            <w:tcW w:w="5848" w:type="dxa"/>
          </w:tcPr>
          <w:p w:rsidR="006E050C" w:rsidRPr="000B47F8" w:rsidRDefault="006E050C" w:rsidP="0078129C">
            <w:pPr>
              <w:pStyle w:val="TableParagraph"/>
              <w:spacing w:line="268" w:lineRule="exact"/>
              <w:ind w:left="1577"/>
              <w:rPr>
                <w:b/>
                <w:sz w:val="24"/>
              </w:rPr>
            </w:pPr>
            <w:r w:rsidRPr="000B47F8">
              <w:rPr>
                <w:b/>
                <w:sz w:val="24"/>
              </w:rPr>
              <w:t>Технический</w:t>
            </w:r>
            <w:r w:rsidRPr="000B47F8">
              <w:rPr>
                <w:b/>
                <w:spacing w:val="-4"/>
                <w:sz w:val="24"/>
              </w:rPr>
              <w:t xml:space="preserve"> </w:t>
            </w:r>
            <w:r w:rsidRPr="000B47F8">
              <w:rPr>
                <w:b/>
                <w:sz w:val="24"/>
              </w:rPr>
              <w:t>рисунок</w:t>
            </w:r>
            <w:r w:rsidRPr="000B47F8">
              <w:rPr>
                <w:b/>
                <w:spacing w:val="-2"/>
                <w:sz w:val="24"/>
              </w:rPr>
              <w:t xml:space="preserve"> </w:t>
            </w:r>
            <w:r w:rsidRPr="000B47F8">
              <w:rPr>
                <w:b/>
                <w:sz w:val="24"/>
              </w:rPr>
              <w:t>модели</w:t>
            </w:r>
          </w:p>
        </w:tc>
        <w:tc>
          <w:tcPr>
            <w:tcW w:w="4252" w:type="dxa"/>
          </w:tcPr>
          <w:p w:rsidR="006E050C" w:rsidRPr="000B47F8" w:rsidRDefault="006E050C" w:rsidP="0078129C">
            <w:pPr>
              <w:pStyle w:val="TableParagraph"/>
              <w:spacing w:line="268" w:lineRule="exact"/>
              <w:ind w:left="191"/>
              <w:rPr>
                <w:b/>
                <w:sz w:val="24"/>
              </w:rPr>
            </w:pPr>
            <w:r w:rsidRPr="000B47F8">
              <w:rPr>
                <w:b/>
                <w:sz w:val="24"/>
              </w:rPr>
              <w:t>Художественно-техническое</w:t>
            </w:r>
            <w:r w:rsidRPr="000B47F8">
              <w:rPr>
                <w:b/>
                <w:spacing w:val="-7"/>
                <w:sz w:val="24"/>
              </w:rPr>
              <w:t xml:space="preserve"> </w:t>
            </w:r>
            <w:r w:rsidRPr="000B47F8">
              <w:rPr>
                <w:b/>
                <w:sz w:val="24"/>
              </w:rPr>
              <w:t>описание</w:t>
            </w:r>
          </w:p>
        </w:tc>
      </w:tr>
      <w:tr w:rsidR="006E050C" w:rsidRPr="00F9509D" w:rsidTr="0078129C">
        <w:trPr>
          <w:trHeight w:val="6458"/>
        </w:trPr>
        <w:tc>
          <w:tcPr>
            <w:tcW w:w="5848" w:type="dxa"/>
          </w:tcPr>
          <w:p w:rsidR="006E050C" w:rsidRDefault="006E050C" w:rsidP="0078129C">
            <w:pPr>
              <w:pStyle w:val="TableParagraph"/>
              <w:ind w:left="300"/>
              <w:rPr>
                <w:sz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01FCCBC0" wp14:editId="5A212B09">
                      <wp:extent cx="304800" cy="304800"/>
                      <wp:effectExtent l="0" t="0" r="0" b="0"/>
                      <wp:docPr id="1" name="Прямоугольник 1" descr="https://burdastyle.ru/images/cache/2022/8/4/q90_6497191_c6752bc335a14162b2ddf2ae6.web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https://burdastyle.ru/images/cache/2022/8/4/q90_6497191_c6752bc335a14162b2ddf2ae6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zw6IQMAACcGAAAOAAAAZHJzL2Uyb0RvYy54bWysVM1u3DYQvgfoOxC8a/VjrnYlWA6cXW8R&#10;wPkB0p4DSqRWRCVSIbmWnaBAgVwD5BHyEL0U/ckzyG/UIbVrr51L0VYHgpyhvplv5uOcPr3uWnTF&#10;tRFKFjieRRhxWSkm5LbAP/6wCZYYGUslo62SvMA33OCnZ989OR36nCeqUS3jGgGINPnQF7ixts/D&#10;0FQN76iZqZ5LcNZKd9TCUW9DpukA6F0bJlGUhoPSrNeq4saAdT058ZnHr2te2Vd1bbhFbYEhN+tX&#10;7dfSreHZKc23mvaNqPZp0H+RRUeFhKB3UGtqKdpp8Q1UJyqtjKrtrFJdqOpaVNxzADZx9IjNm4b2&#10;3HOB4pj+rkzm/4OtXl691kgw6B1GknbQovHL7S+3n8c/x6+3H8dfx6/jH7efxr/G38bfEdxh3FRQ&#10;P9cnA40qd5pRY29aPtO7UHR0y01YUWgfEEqScBmS8F0WvU1Jtoiz+G2VLuZJWZ2czGlM4jQpE8bq&#10;hPJ0NvCyd+0YABeyetO/1q6gpr9U1U8GSbVqqNzyc9NDU6d0Dyat1dBwyqAusYMIH2C4gwE0VA4v&#10;FAOCdGeVb9Z1rTsXA9qArr0mbu40wa8tqsB4EpFlBMqpwLXfuwg0P/zca2O/56pDblNgDdl5cHp1&#10;aex09XDFxZJqI9oW7DRv5QMDYE4WCA2/Op9LwqvoQxZlF8uLJQlIkl4EJFqvg/PNigTpJl7M1yfr&#10;1Wod/+zixiRvBGNcujAHRcfknylm/7YmLd5p2qhWMAfnUjJ6W65aja4ovKiN/3zJwXN/LXyYhq8X&#10;cHlEKU5I9CzJgk26XARkQ+ZBtoiWQRRnz7I0IhlZbx5SuhSS/3dKaChwNk/mvktHST/iFvnvW240&#10;74SFmdWKrsAgDfjcJZo7BV5I5veWinbaH5XCpX9fCmj3odFer06ik/pLxW5ArlqBnEB5MF1h0yj9&#10;HqMBJlWBzbsd1Ryj9rkEyWcxIW60+QOZLxI46GNPeeyhsgKoAluMpu3KTuNw12uxbSBS7Asj1Tk8&#10;k1p4CbsnNGW1f1wwjTyT/eR04+747G/dz/ezvwE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OQzw6IQMAACcGAAAOAAAAAAAAAAAA&#10;AAAAAC4CAABkcnMvZTJvRG9jLnhtbFBLAQItABQABgAIAAAAIQBMoOks2AAAAAMBAAAPAAAAAAAA&#10;AAAAAAAAAHs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457CF181" wp14:editId="6549CEA8">
                  <wp:extent cx="2499009" cy="21431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902" b="18779"/>
                          <a:stretch/>
                        </pic:blipFill>
                        <pic:spPr bwMode="auto">
                          <a:xfrm>
                            <a:off x="0" y="0"/>
                            <a:ext cx="2499009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050C" w:rsidRPr="000B47F8" w:rsidRDefault="006E050C" w:rsidP="0078129C">
            <w:pPr>
              <w:pStyle w:val="TableParagraph"/>
              <w:ind w:left="300"/>
              <w:rPr>
                <w:sz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B89F957" wp14:editId="572F778A">
                      <wp:extent cx="304800" cy="304800"/>
                      <wp:effectExtent l="0" t="0" r="0" b="0"/>
                      <wp:docPr id="6" name="AutoShape 3" descr="https://burdastyle.ru/images/cache/2022/8/4/q90_6497201_3bf4c8bb6381eef6d4ac09ca8.web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https://burdastyle.ru/images/cache/2022/8/4/q90_6497201_3bf4c8bb6381eef6d4ac09ca8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7V9wIAABYGAAAOAAAAZHJzL2Uyb0RvYy54bWysVN9vmzAQfp+0/8HyOwEShwIqqdr8mCZ1&#10;W6Vuz5UxJlgDm9pOaTftf9/ZJG3SvkzbeLBsn/nuvrvv7vzisWvRA9dGKFngeBJhxCVTlZDbAn/7&#10;uglSjIylsqKtkrzAT9zgi8X7d+dDn/OpalRbcY0ARJp86AvcWNvnYWhYwztqJqrnEoy10h21cNTb&#10;sNJ0APSuDadRlISD0lWvFePGwO1qNOKFx69rzuyXujbcorbAEJv1q/Zr6dZwcU7zraZ9I9g+DPoX&#10;UXRUSHD6DLWilqKdFm+gOsG0Mqq2E6a6UNW1YNxzADZx9IrNbUN77rlAckz/nCbz/2DZ54cbjURV&#10;4AQjSTso0eXOKu8ZzTCquGGQLlcWA3Upd7qixj61fKJ3oejolpuQUagWxD+dhmlIwvssuktIdgaE&#10;7mZlTVhalsksjTmvk4pQFmWMppOBl73L/gC4EMRtf6Nd/kx/rdh3g6RaNlRu+aXpoYagLIjucKW1&#10;GhpOK0hD7CDCEwx3MICGyuGTqoAPBT6+No+17pwPyDp69BJ4epYAf7SIweUsImkEQmFg2u+dB5of&#10;fu61sR+46pDbFFhDdB6cPlwbOz49PHG+pNqItoV7mrfy5AIwxxtwDb86mwvCi+ZnFmXrdJ2SgEyT&#10;dUCi1Sq43CxJkGzis/lqtlouV/Ev5zcmeSOqikvn5iDgmPyZQPatNErvWcJGtaJycC4ko7flstXo&#10;gUIDbfznUw6Wl2fhaRg+X8DlFaV4SqKraRZskvQsIBsyD7KzKA2iOLvKkohkZLU5pXQtJP93Smgo&#10;cDafzn2VjoJ+xS3y31tuNO+EhRHViq7AIA343COaOwWuZeX3lop23B+lwoX/kgoo96HQXq9OoqP6&#10;S1U9gVy1AjmB8mCYwqZR+gdGAwymApv7HdUco/ajBMlnMSFukvkDmUObYaSPLeWxhUoGUAW2GI3b&#10;pR2n367XYtuAp9gnRirX9rXwEnYtNEa1by4YPp7JflC66XZ89q9exvni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VrF7V9wIA&#10;ABYGAAAOAAAAAAAAAAAAAAAAAC4CAABkcnMvZTJvRG9jLnhtbFBLAQItABQABgAIAAAAIQBMoOks&#10;2AAAAAMBAAAPAAAAAAAAAAAAAAAAAFEFAABkcnMvZG93bnJldi54bWxQSwUGAAAAAAQABADzAAAA&#10;V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309C96A" wp14:editId="3980D102">
                  <wp:extent cx="2286000" cy="17653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833" b="21250"/>
                          <a:stretch/>
                        </pic:blipFill>
                        <pic:spPr bwMode="auto">
                          <a:xfrm>
                            <a:off x="0" y="0"/>
                            <a:ext cx="2286000" cy="176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050C" w:rsidRPr="000B47F8" w:rsidRDefault="006E050C" w:rsidP="0078129C">
            <w:pPr>
              <w:pStyle w:val="TableParagraph"/>
              <w:spacing w:before="1"/>
              <w:rPr>
                <w:sz w:val="21"/>
              </w:rPr>
            </w:pPr>
          </w:p>
          <w:p w:rsidR="006E050C" w:rsidRPr="000B47F8" w:rsidRDefault="006E050C" w:rsidP="0078129C">
            <w:pPr>
              <w:pStyle w:val="TableParagraph"/>
              <w:spacing w:line="270" w:lineRule="atLeast"/>
              <w:ind w:left="107" w:right="99" w:firstLine="396"/>
              <w:jc w:val="both"/>
              <w:rPr>
                <w:b/>
                <w:sz w:val="24"/>
              </w:rPr>
            </w:pPr>
          </w:p>
        </w:tc>
        <w:tc>
          <w:tcPr>
            <w:tcW w:w="4252" w:type="dxa"/>
          </w:tcPr>
          <w:p w:rsidR="006E050C" w:rsidRDefault="006E050C" w:rsidP="0078129C">
            <w:pPr>
              <w:pStyle w:val="TableParagraph"/>
              <w:ind w:left="107" w:right="96" w:firstLine="708"/>
              <w:jc w:val="both"/>
              <w:rPr>
                <w:b/>
                <w:sz w:val="24"/>
              </w:rPr>
            </w:pPr>
          </w:p>
          <w:p w:rsidR="006E050C" w:rsidRPr="00A55DFF" w:rsidRDefault="006E050C" w:rsidP="0078129C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Женская блузка </w:t>
            </w:r>
            <w:r>
              <w:rPr>
                <w:sz w:val="24"/>
              </w:rPr>
              <w:t>из гладкорашенной ткани, полуприлегающего силуэта.</w:t>
            </w:r>
          </w:p>
          <w:p w:rsidR="006E050C" w:rsidRDefault="006E050C" w:rsidP="0078129C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 w:rsidRPr="00A55DFF">
              <w:rPr>
                <w:sz w:val="24"/>
              </w:rPr>
              <w:t xml:space="preserve">Спинка </w:t>
            </w:r>
            <w:r>
              <w:rPr>
                <w:sz w:val="24"/>
              </w:rPr>
              <w:t>блузки</w:t>
            </w:r>
            <w:r w:rsidRPr="00A55DFF">
              <w:rPr>
                <w:sz w:val="24"/>
              </w:rPr>
              <w:t xml:space="preserve"> на кокетк</w:t>
            </w:r>
            <w:r>
              <w:rPr>
                <w:sz w:val="24"/>
              </w:rPr>
              <w:t xml:space="preserve">е. </w:t>
            </w:r>
          </w:p>
          <w:p w:rsidR="006E050C" w:rsidRDefault="006E050C" w:rsidP="0078129C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Полочки блузки с кокетками, с нагрудными вытачками, выходящими из боковых швов, с притачными планками для застежки. </w:t>
            </w:r>
          </w:p>
          <w:p w:rsidR="006E050C" w:rsidRDefault="006E050C" w:rsidP="0078129C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Рукава втачные, одношовные, длинные. От оката рукава до линии локтя застрочено 5 защипов. Глубина каждого защипа в крое – 5 мм. Низ рукава на резинке.</w:t>
            </w:r>
          </w:p>
          <w:p w:rsidR="006E050C" w:rsidRDefault="006E050C" w:rsidP="0078129C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Воротник блузки – стойка, переходящая в длинные завязки; со средним швом. Воротник выкраивается в виде прямоугольника.</w:t>
            </w:r>
          </w:p>
          <w:p w:rsidR="006E050C" w:rsidRPr="00317B29" w:rsidRDefault="006E050C" w:rsidP="0078129C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Застежка на 7 петель и пуговиц. </w:t>
            </w:r>
          </w:p>
          <w:p w:rsidR="006E050C" w:rsidRDefault="006E050C" w:rsidP="0078129C">
            <w:pPr>
              <w:pStyle w:val="TableParagraph"/>
              <w:ind w:left="107" w:right="96" w:firstLine="352"/>
              <w:jc w:val="both"/>
              <w:rPr>
                <w:b/>
                <w:sz w:val="24"/>
              </w:rPr>
            </w:pPr>
          </w:p>
          <w:p w:rsidR="006E050C" w:rsidRPr="000B47F8" w:rsidRDefault="006E050C" w:rsidP="0078129C">
            <w:pPr>
              <w:pStyle w:val="TableParagraph"/>
              <w:ind w:left="107" w:right="97" w:firstLine="318"/>
              <w:jc w:val="both"/>
              <w:rPr>
                <w:sz w:val="24"/>
              </w:rPr>
            </w:pPr>
          </w:p>
        </w:tc>
      </w:tr>
    </w:tbl>
    <w:p w:rsidR="00807AEA" w:rsidRDefault="00807AEA" w:rsidP="000B47F8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3B181B" w:rsidRDefault="003B181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US"/>
        </w:rPr>
      </w:pPr>
      <w:r w:rsidRPr="00363A0E">
        <w:rPr>
          <w:lang w:val="ru-RU"/>
        </w:rPr>
        <w:br w:type="page"/>
      </w:r>
    </w:p>
    <w:p w:rsidR="00A13B1C" w:rsidRDefault="006E050C" w:rsidP="00A13B1C">
      <w:pPr>
        <w:pStyle w:val="1"/>
        <w:spacing w:before="78" w:line="321" w:lineRule="exact"/>
        <w:ind w:right="267"/>
      </w:pPr>
      <w:r>
        <w:lastRenderedPageBreak/>
        <w:t>Контроль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«Моделирование</w:t>
      </w:r>
      <w:r>
        <w:rPr>
          <w:spacing w:val="-3"/>
        </w:rPr>
        <w:t xml:space="preserve"> </w:t>
      </w:r>
      <w:r>
        <w:t>блузки»</w:t>
      </w:r>
    </w:p>
    <w:p w:rsidR="00A13B1C" w:rsidRDefault="00A13B1C" w:rsidP="00A13B1C">
      <w:pPr>
        <w:pStyle w:val="a4"/>
        <w:spacing w:line="275" w:lineRule="exact"/>
        <w:ind w:left="266" w:right="268"/>
        <w:jc w:val="center"/>
      </w:pPr>
      <w:r>
        <w:t>Нанесение</w:t>
      </w:r>
      <w:r>
        <w:rPr>
          <w:spacing w:val="-4"/>
        </w:rPr>
        <w:t xml:space="preserve"> </w:t>
      </w:r>
      <w:r>
        <w:t>линий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надписей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моделирования</w:t>
      </w:r>
      <w:r>
        <w:rPr>
          <w:spacing w:val="-2"/>
        </w:rPr>
        <w:t xml:space="preserve"> </w:t>
      </w:r>
      <w:r>
        <w:t>чертежа</w:t>
      </w:r>
      <w:r>
        <w:rPr>
          <w:spacing w:val="-4"/>
        </w:rPr>
        <w:t xml:space="preserve"> </w:t>
      </w:r>
      <w:r>
        <w:t>основы</w:t>
      </w:r>
      <w:r>
        <w:rPr>
          <w:spacing w:val="1"/>
        </w:rPr>
        <w:t xml:space="preserve"> </w:t>
      </w:r>
      <w:r w:rsidR="00317B29">
        <w:t>плечевого изделия</w:t>
      </w:r>
      <w:r>
        <w:t>.</w:t>
      </w:r>
    </w:p>
    <w:p w:rsidR="003B181B" w:rsidRDefault="003B181B" w:rsidP="00A13B1C">
      <w:pPr>
        <w:pStyle w:val="a4"/>
        <w:spacing w:line="275" w:lineRule="exact"/>
        <w:ind w:left="266" w:right="268"/>
        <w:jc w:val="center"/>
      </w:pPr>
    </w:p>
    <w:p w:rsidR="00A13B1C" w:rsidRDefault="003B181B" w:rsidP="003B181B">
      <w:pPr>
        <w:tabs>
          <w:tab w:val="left" w:pos="5245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 wp14:anchorId="1DDF09FA" wp14:editId="108E83E8">
            <wp:extent cx="6549390" cy="6837045"/>
            <wp:effectExtent l="0" t="0" r="381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390" cy="683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B1C" w:rsidRDefault="00A13B1C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C7E4D" w:rsidRDefault="00AC7E4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US"/>
        </w:rPr>
      </w:pPr>
      <w:r>
        <w:br w:type="page"/>
      </w:r>
    </w:p>
    <w:p w:rsidR="00AC7E4D" w:rsidRDefault="00363A0E" w:rsidP="00AC7E4D">
      <w:pPr>
        <w:pStyle w:val="1"/>
        <w:spacing w:before="89" w:line="321" w:lineRule="exact"/>
      </w:pPr>
      <w:r>
        <w:rPr>
          <w:noProof/>
          <w:sz w:val="24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 wp14:anchorId="555ADA02" wp14:editId="196A6E5F">
            <wp:simplePos x="0" y="0"/>
            <wp:positionH relativeFrom="margin">
              <wp:posOffset>6474460</wp:posOffset>
            </wp:positionH>
            <wp:positionV relativeFrom="margin">
              <wp:posOffset>-213360</wp:posOffset>
            </wp:positionV>
            <wp:extent cx="457835" cy="200787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200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7E4D">
        <w:t>Результат</w:t>
      </w:r>
      <w:r w:rsidR="00AC7E4D">
        <w:rPr>
          <w:spacing w:val="-3"/>
        </w:rPr>
        <w:t xml:space="preserve"> </w:t>
      </w:r>
      <w:r w:rsidR="00AC7E4D">
        <w:t>моделирования</w:t>
      </w:r>
      <w:r w:rsidR="00AC7E4D">
        <w:rPr>
          <w:spacing w:val="-5"/>
        </w:rPr>
        <w:t xml:space="preserve"> </w:t>
      </w:r>
      <w:r w:rsidR="00AC7E4D">
        <w:t>(приклеить</w:t>
      </w:r>
      <w:r w:rsidR="00AC7E4D">
        <w:rPr>
          <w:spacing w:val="-5"/>
        </w:rPr>
        <w:t xml:space="preserve"> </w:t>
      </w:r>
      <w:r w:rsidR="00AC7E4D">
        <w:t>готовые</w:t>
      </w:r>
      <w:r w:rsidR="00AC7E4D">
        <w:rPr>
          <w:spacing w:val="-4"/>
        </w:rPr>
        <w:t xml:space="preserve"> </w:t>
      </w:r>
      <w:r w:rsidR="00AC7E4D">
        <w:t>выкройки</w:t>
      </w:r>
      <w:r w:rsidR="00AC7E4D">
        <w:rPr>
          <w:spacing w:val="-4"/>
        </w:rPr>
        <w:t xml:space="preserve"> </w:t>
      </w:r>
      <w:r w:rsidR="00AC7E4D">
        <w:t>модели).</w:t>
      </w:r>
    </w:p>
    <w:p w:rsidR="00AC7E4D" w:rsidRDefault="00AC7E4D" w:rsidP="00AC7E4D">
      <w:pPr>
        <w:spacing w:line="275" w:lineRule="exact"/>
        <w:ind w:left="267" w:right="267"/>
        <w:jc w:val="center"/>
        <w:rPr>
          <w:rFonts w:ascii="Times New Roman" w:hAnsi="Times New Roman" w:cs="Times New Roman"/>
          <w:b/>
          <w:sz w:val="24"/>
          <w:u w:val="thick"/>
          <w:lang w:val="ru-RU"/>
        </w:rPr>
      </w:pPr>
      <w:r>
        <w:rPr>
          <w:noProof/>
          <w:sz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67A410F" wp14:editId="2B1EBD8F">
                <wp:simplePos x="0" y="0"/>
                <wp:positionH relativeFrom="page">
                  <wp:posOffset>9999345</wp:posOffset>
                </wp:positionH>
                <wp:positionV relativeFrom="page">
                  <wp:posOffset>633730</wp:posOffset>
                </wp:positionV>
                <wp:extent cx="497205" cy="2192020"/>
                <wp:effectExtent l="0" t="0" r="0" b="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205" cy="2192020"/>
                          <a:chOff x="15967" y="53"/>
                          <a:chExt cx="783" cy="3452"/>
                        </a:xfrm>
                      </wpg:grpSpPr>
                      <pic:pic xmlns:pic="http://schemas.openxmlformats.org/drawingml/2006/picture">
                        <pic:nvPicPr>
                          <pic:cNvPr id="1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967" y="52"/>
                            <a:ext cx="783" cy="3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000" y="86"/>
                            <a:ext cx="639" cy="3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997" y="83"/>
                            <a:ext cx="644" cy="331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787.35pt;margin-top:49.9pt;width:39.15pt;height:172.6pt;z-index:251664384;mso-position-horizontal-relative:page;mso-position-vertical-relative:page" coordorigin="15967,53" coordsize="783,34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SivmrQQAAAURAAAOAAAAZHJzL2Uyb0RvYy54bWzsWGtu4zYQ/l+gdyD0&#10;X7Eky5YlxFkkfgQLpG3QbQ9AS5RFrESqJB0nWxQo0CP0Ir1Br7B7o86Qkh9J2k2T/ukiDmLwOZr5&#10;5pvRjE/f3DY1uWFKcymmXngSeISJXBZcrKfejz8s/YlHtKGioLUUbOrdMe29Ofv6q9Ntm7FIVrIu&#10;mCIgROhs2069ypg2Gwx0XrGG6hPZMgGbpVQNNTBV60Gh6BakN/UgCoLxYCtV0SqZM61hde42vTMr&#10;vyxZbr4rS80Mqace6Gbst7LfK/wenJ3SbK1oW/G8U4M+Q4uGcgEP3YmaU0PJRvEHohqeK6llaU5y&#10;2QxkWfKcWRvAmjC4Z82lkpvW2rLOtut2BxNAew+nZ4vNv725VoQXUy/1iKANuOjj759+/fTbxz/h&#10;7w+SIkLbdp3BwUvVvmuvlTMThlcyf69he3B/H+drd5istt/IAqTSjZEWodtSNSgCbCe31hF3O0ew&#10;W0NyWIzTJApGHslhKwrTKIg6T+UVuBOvhaN0nHgE9kdD58S8WnS3k8nQXR3Gowg3BzRzT7Wadpqd&#10;nbY8z+C/gxVGD2D9PP3gltko5nVCmifJaKh6v2l9YEBLDV/xmps7y2YACJUSN9c8R6BxsvdQCAR2&#10;LoJtfCqJ0br+kLtC0STrGSLkrKJizc51C3EAmMH1fkkpua0YLTQuI0THUuz0SI1Vzdslr2t0HY47&#10;gyGU7lHxEcwczecy3zRMGBe3itVguxS64q32iMpYs2JAQ/W2CC1PgAtX2uDjkBU2ln6OJudBkEYX&#10;/mwUzPw4SBb+eRonfhIskjiIJ+EsnP2Ct8M422gGMNB63vJOV1h9oO2jgdOlGBeSNrTJDbUJxJEJ&#10;FLKk6lUEfiEkqKtW+fcANpyDsVHM5BUOS0CuW4fDuw0L8x5Z9IGGCPts0Byw3xLcYYSR8/fcB2Io&#10;bS6ZbAgOAGnQ0yJNbwBoZ1l/BHUWEv1tLanF0QKY4FZ6AA59lAbpYrKYxH4cjRfgo/ncP1/OYn+8&#10;DJPRfDifzeZh76OKFwUT+JiXu8giLmte9CzVar2a1cq5bmk/XTLQ+2MDpMpejd6tKGxPuzSM4uAi&#10;Sv3leJL48TIe+WkSTPwgTC/ScRCn8Xx5bNIVF+zlJpEtpOVRNLJeOlAaaXZgW2A/D22jWcMNvF1r&#10;3ky9ye4QzTDwF6KwrjWU1258AAWqv4cC3N072hIWKdplDGDs/zCPYiK0r7rrLo+Ovsg8Glne9K47&#10;JPRrHu2qiDFEha0iJmOkgMMI8+h4CPUQlh/DYZB0odVXLn2SfM2jr3n0v8yj2xZ6IN1XVjB7WrWC&#10;HdBj3cO7irYMUgCKPSgioz75YT0C5WHNiOV+d6yv8LUr7/+hYjy6gJOnli6pK9yhSj8OuTjuQy48&#10;LttfVrrgW3QItcez36IY73OqK1dJ2Pew0/xfvl6//KLpsFLoGeEIuJLFHRS2SkLhCRkXfjGAQSXV&#10;B49sofueevqnDcU+qn4rgPdpGMfYrttJPIJuEFqEw53V4Q4VOYiaesYjbjgzrsXftIqvK3iSaymE&#10;PIcutOS22EX9nFZQy+AEQs+ObK9tq5/udwFs5g/n9tT+14uzv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NPojPziAAAADAEAAA8AAABkcnMvZG93bnJldi54bWxM&#10;j01rg0AQhu+F/odlCr01q43mw7qGENqeQqBJoeS20YlK3FlxN2r+fSen9vgyL+88T7oaTSN67Fxt&#10;SUE4CUAg5baoqVTwffh4WYBwXlOhG0uo4IYOVtnjQ6qTwg70hf3el4JHyCVaQeV9m0jp8gqNdhPb&#10;IvHtbDujPceulEWnBx43jXwNgpk0uib+UOkWNxXml/3VKPgc9LCehu/99nLe3I6HePezDVGp56dx&#10;/QbC4+j/ynDHZ3TImOlkr1Q40XCO59GcuwqWS3a4N2bxlPVOCqIoDkBmqfwvkf0CAAD//wMAUEsD&#10;BAoAAAAAAAAAIQB2swCYOwMAADsDAAAUAAAAZHJzL21lZGlhL2ltYWdlMS5wbmeJUE5HDQoaCgAA&#10;AA1JSERSAAAANwAAAPAIBgAAAKQ2/EoAAAAGYktHRAD/AP8A/6C9p5MAAAAJcEhZcwAADsQAAA7E&#10;AZUrDhsAAALbSURBVHic7dXhiuIwGIXhN21nGGcX9v4v1HXq2H77I4nGKjLDDpID54VQW1vIQ2JN&#10;EcG2lFK6udh5cQeS2msFVQfNseeiOUaLPOMKbADGchy4hvba2oyFDFwBJriCTcAL8Fo+j/QLjDIW&#10;4AR81pFSShERU7kxkSGvwK4ZFVjv6aW69VYy6AM4lLECpJTWqfmdVdw78Af4BbzR5+q1qzYDe/LO&#10;W8jYy7YkT3wgb8kd8JsM3JVrPcFqwWXVhubzTN6mN7iRjHkjr+B7OR+eOesvVrfkABzJu67dZWna&#10;PFC358T1y6VXXCIDt2944LJy0Ii5rORw76EOqi+Uh/N7tCI9/5nfm8+3cPIZp5pxqhmnmnGqGaea&#10;caoZp5pxqhmnmnGqGaeacaoZp5pxqhmnmnGqGaeacaoZp5pxqhmnmnGqGaeacaoZp5pxqhmnmnGq&#10;GaeacaoZp5pxqhmnmnGqGaeacaoZp5pxqhmnmnGqGaeacaoZp5pxqhmnmnGqGaeacaoZp5pxqhmn&#10;mnGqGaeacaoZp5pxqhmnmnGqGaeacaoZp5pxqhmnmnGqGaeacaoZp5pxqhmnmnGqGaeacaoZp5px&#10;qhmnmnGqGaeacaoZp5pxqhmnmnGqGaeacaoZp5pxqhmnmnGqGaeacaoZp5pxqhmnmnGqGaeacaoZ&#10;p5pxqhmnmnGqGaeacaoZp5pxqhmnmnGqGaeacaoZp9ojXJRBc+ylL81nuvNAbMb6s/P6sdbNuAFP&#10;m/OKWYAT8Fmu97h9V/L8TuT5LmyQFVdXaSkPzMChfPcCpOfM91sFea4fwLF8Xmh2XYtbmpv3ZNAM&#10;jPS7cgt5jnvyvOsqBsAUEZFSolw8An/JsCN51YZy3tPqte+DdkFmWly5eeUCotxwoN9Vq7Xvh5k8&#10;/wWIiMjbsqzeWm6Kchzpb8W2te+Km5fK9q9gaY69w2rbv66IiABI5XgulR9gPX3WDP+jMyA2mH+U&#10;18Jl9+bo5AAAAABJRU5ErkJgglBLAwQKAAAAAAAAACEAVQvTAWUeAABlHgAAFAAAAGRycy9tZWRp&#10;YS9pbWFnZTIucG5niVBORw0KGgoAAAANSUhEUgAAAFIAAAGpCAIAAACRbPaiAAAABmJLR0QA/wD/&#10;AP+gvaeTAAAACXBIWXMAAA7EAAAOxAGVKw4bAAAeBUlEQVR4nO1dvXbbONN+9PK7E9sqfHwDRHwB&#10;TtS4UpuKtKskW2y35XZbiHaVtattXbkh5QvIJjfg44K0LoWLrwBF8Qc/A/BHlJPn5OzaMjSYhwAB&#10;zGAwmHHO8fPhf/tWYD/4Rftnwk9K+//++++/0Sr73/+m8pSnosfI+EX7Z4KZ9vUTnoDNCLqMCDPt&#10;+4W38K7n57fnt5vbDZ5kZa5vN4f1XGZ5nutLeJ5X+c0HzhBcBpcXlxc4AY7Ex5vb84/459unI62o&#10;6YzktrSrCOCf+svFcnE0P8LF5tb7iPzbJ42o6dBGbkJgluEDAYIYgL9KNaL4ZGBubeAJT49Pj/eP&#10;93gGfhCeo+pP02ltCu0ST9ikm/jhr99+3KsLvT3aJZ6erhd/3gM+zn6g8QjeCO1NOVw3/3B7+/Hh&#10;Ybn8Nn/ZpM/xww8An/4IcPFVJWo6tM1DGvyVv0qDOI8lf0zTlY8gjvM8z9M8141nkxrSCLR3CBDE&#10;Ev5xAATaIfywaav5x4Fp8poWbfO7fXvu/aactQKxYjs9wW9zD/Dz/JvTq9YJDkMGZSTfeN7cVMYv&#10;ZvQgzr9e2CrREQPRhud5eRwAECP2ww/dooUisF8MRfv23Pv0rSy2wSbexA8q/m+HtmLylvCPA1x8&#10;tabdsHZsH9xwtPXYYBMjewGgWauoILXwrLTaF+1OUBm2dMUcaJO+sAGeoHMtSV0uU4aZ9u0G8/Pb&#10;hXdddS01+Kfn17dOXiW1D2NYULwr5y0r24e/FH6VxZEY6zbX3sfT1ORVkghX0h60k3dxKqHO/2nu&#10;/Wm7StsXbfOa3CeJ8eGvACCQ2Wl2C36qYiUGWZNjc+vNfwOQrvz44cdLy6/QVpf0oABMubXzPE9X&#10;PoCtUR3ncRAHULkWD6K1qdLTlQ8EdctSwj84ENoWy5XN7fnHh+Uf3z61LKwnPD1u0ufs5cfF1xiw&#10;sMCmO5ID2AAZcAIcbW6v5y+n6VfbiUqFfdG2WK7Mz2/P48Vpevny1/n5oW16NeCwXPGBM+Ae/mr1&#10;z6ftcsUR0+3kxuVK8Men0xM48DeuTInMB6F97Xn6iRpAdblGf+0nTRt48rwFgDhA+gy9R8nKi7hH&#10;2pQvXAhHWvp7/ulb+i1dpSt/5auWK8atwUmAPG8/XZ8vnpc7G2sDZNKdUPpQtMfWJuxvl9sA6Wrl&#10;+zJbI863XcC3WV11101gkFWa53liG8A/PVkuMI8//vnyxx9fL2RrsQ02MY50AQ0tyQbaFDkjTGA+&#10;/KV/9vLjHv7q9z8+HXXZCjgg2g0EXchPmvbm9nyu3gQDUHkFjqwWLZOmDcDzvJUPACYfgw9/qQ9W&#10;aojVF9g/7TxPAVQnLRV/oq5EnylF2mCG5+350afG2ksZvvR2aGtRhC+VO2E/Ce0SxU5gq1/IMXXa&#10;10+ohZd2QFW/2WxG+Qof5rzWTxphbBuy41fjdXaO1HTlmyN2aotnonoO6+0e1+RSdIow3m8n31uE&#10;MVG9vbX2QBHG+23tvUUYHxDtEl0jjImcBYZgvp8I473T3k+EsZWGQwxp+4kwPizaav6WEcYHQHul&#10;i+Io+K9S8XT8t0N762DQY/tstLEr06E9aoTxIY3kop9XG7+6GWAlcDqtTdx5kA5WEv5xcBi0R40w&#10;nk4nHzXCWNC24oxhaE/mPJoato+JAtJp/XZIcbvMYYHoXfHhL3E2b55W3+Lp2vuTEF/s1skxQD93&#10;cCoVvqSz+dHlxS70jsL8oGlXsdv0mx9h4Xlxnmt2P6dD2zxva6JqK/BRlAqM87aDkvuatwt3GiFS&#10;ybw4nUJr287bxY7P/LcfAeQexTdJu4DneXkel5t+5b63/vjbIdG+3WB+1AyW9jyv8sUiWAsgLU4P&#10;g7bnnVdTzFwUH3oO3eSwaFcnsOLA9v3CS/Pcdg/0cGlX4K/aixY9rCywISyQHYzzdqp1pgGoetT0&#10;TkTpFKoS2vtcbT1ve54n1iKmPTBDpJI07EDV8oO2Nj1SKQbQCFORwjhvNzWYLO1WpFLhTpFGar0d&#10;2lo0160/Ce0S5kilN0nbjOnQPgBf2hD4Rftnwi/aPxN+0f6Z8NPTVm33nN9uRPbmN4XSBA1ZFCYa&#10;ezhEmLAoizKetcqwMJF9lQSjYkOgKj1JQiBMGqxa+jCwCGESJnz3CLIohPShETTYN23OOY8YwCKK&#10;WuUjYFEWJjzhCRC6aDAF2pxnQK3hkhChlvoWIRrfJGqwD9qzdsXCJKp/vsb68TV9jh++P3zHdy17&#10;DRMp9mKB1R5qxjmLsvbntSJZlIRgAFD8VyOQAopivWMnPco4WEStNYsiBhaGScTEWyAeQcQOjXa1&#10;8cJKrQmXzFicc86zLGKMRYkolUU8CZVlNRrsl3ZJmgGc70YmIBTDtXTGFlOX49xVyN8rbfHSJiF4&#10;pprAqtNVFUkIsMi6nVvy90LbTq1QrFi2r0ACV+YTpZ0YZu3iFRC/OHR2B9oJ5x3eKs4ptIVmTDFd&#10;tZ+CtQaWtFmUASEQSjsXsb9RafMs4lmUbacrDWj11oRbydGXURlUTSEUzbKI1T9IeBJK+bMRaYfy&#10;MknEzGvkjiNHwpMwi1jEEIq1Sn0WoMCWdjnWqF/wDDAw72vAzHTrGi0cXpaIAYCqsijjRgnDzhMU&#10;ONDmPJMuFRLOw2S33NRVaqVi5tagWjjR5pxzsTQWWkVZOcKTJEgMTymu1rh7XOM5BYCzOTs9+ePz&#10;8XvKN03oYni+vt6c/DXHc4rvD2gZxDoJpAYJE9lXQ3Rwoe2EOylWNG/FZGwp162TlyOESn4XO4Tb&#10;044y0QzK1VPEkEVMv5CjrMnNyzNnO4S7zNsSfcpFJNH4JZkiEQNPQjFFJyEiJql5NAtM3rZZVHg+&#10;aGqQaLeeXyYWqg3+4ziMyxpDIAkbumXC522ulKKW+o+Fa63UxChNKt+KNs8iFITl9CjMzbQZCM8v&#10;CQV3h45uTdvQEluZXRenWSSkmN6apL21QIEDbb3Bk/GeFqfb14kJj5qmRmM7SDSwp603eMrJXFeG&#10;pFpWXRWw0p0kETcBPznpNSHKkrmWij1QsQe4XUUMTts4TEfMIIFbmSJapxqj2D1yDSxpt7yXTYRJ&#10;lkWs5RqpC7FSMYsMKzZ9ZXINrGmXCMEiifc+Cdvb1U0htlryJFRxd9gJ4p1XadX99l37J6F+TnEb&#10;OTLhSxO+JPEvi9g43hWtAzMsNzA0Enhn70q2dVq7W2G2tDlPooi0466plORmeAXiV8yP0YtfoQFb&#10;N8O7m9flw8fFEsfzMwA3f96pttx11IytkRULAKbyyHeErWJomkaFXSQ6ACNI4CRTpOHBqKx1E85Z&#10;lJmWbib59rQVy+2EJ2HIWLR1YOsqdVBL1JqJKbQAcw1UchzSWJQp6kuSMAyTrLt3ZedjCCs6tf1Y&#10;Y+14lo495UuXRUyvjK29nYgVi5ghbHTVybcVVVsvKgwEvQRaJ28serbVijCAqo/FocEdaPPKwrtk&#10;LwyEYtI2WQckL7wgVGUkPiuLVH0sRoFNDZxoF/4jLXSV2mhWmJwZ51LTWjwgikCZcFvauxqHot18&#10;rtvwhXaHHpk257w60NIlkDeDZrO79qcswtk8vHx/egIALxnuPlAFlugjCnGN9eP68S59xst3ADhl&#10;WCzZ8ed/lZWSpa+vZh8kzAuIzvbdUl3AifbNKwB8Pm7/5RUQUTQngOTPNelkJCZzexR7u9gJMszM&#10;hkoty2ead2l8e9uhukKI07eSPdrbZYdLQp3y+rUyecBUfjy6vb2dtaRVZpzkzKQZnmEiHDcD2J2O&#10;fvIkBGvtMYdJaSMbJNgankzaecY0PHfIoiQs1g5lCxMluBueVYRg+zoZJMyAxqY3M735JNrtyMtW&#10;6zqej+F9rNKq/bEgbAqPoxmeWSSi5KOKqdUo5hxbbUu7bWZaES6+QlGr8ltWrv5bBV12grjjvB1W&#10;zWzYB0ASFE1aJ9uSEEC7aeFyHqrj9kC4NYrsOhrZ8Kx7GkIAaK5Drd7JxrdcaW/R3hjRV0rRLNm6&#10;7bbGNpd26XFom+L6dydbdJUSlduN5CwSD7WqWbGkGYe2eJuwO4WlQC87nlnDT1ocbRTuK4sDZDIO&#10;DrSLFXEWCbvAWoKFgkbn1Vi0eVJdI2TVsP7edkUa9emp7/vUX1INmNNV6iC6POPZQCgJ3DOjV9ol&#10;MkNYj6vYqDwrEe4CAl0W5hra0kcoO39nX2m3rw9rb0uP+ez6VpiwKHPLmNCRdg/QdvKkHUnZLOeU&#10;McFMW0z9eimD2tuNYVJV3ipjAtHeZuXqX3quNwnl7gcKjLQ5z+yTJoToOJJrH+ruEbQNFiIItNub&#10;LbvzZxroKnVWq3io2wWwOFvR+9HWMm+C4tuZJmOCrlKKWqbVLyoOmD6PtlbzJuhEKDIm6CqlqNVY&#10;/ehhyVpHu3zahKQJ0owJ6kopalWlC4ntBfAQtNnuZ1rSBHLGBFvaVSTVtRoA1vseWJk3QV6elVZw&#10;VSuKV49E2zQrFzaQw3Fe3o93xTpjAm0klwby9gRb2lrzt5YxQVOpeX9b7D+HYM9sieViuTjuNwrT&#10;YX97Npvt9tPV0FGjtAZPwvJNTkIWaldstnBQDNglTdC0vU6CUS3Zrkq50csYwV+nh4PS9YFTmTFB&#10;V6m7vpxXwlyZ8+le527YQitjgqZSJ1UlVQJw2h0YwrtizpjQD+1KLObgeVd6gXU8lRTV0dhWYKfT&#10;+oZ4JCXs8py+Aq+yz8PWD0Pjao3Z1frk3c3sav3u5nVt+31iryjiV1kknDitcO5ku4ocIxeiLGmC&#10;XcYE2tbflHIzaJMmUDMmmGlPLTeD0fanRBdQVmn7yc2guocG9aQJbhkTSIvTveRm0NCWngyyyphA&#10;tLf3kJtBS1sKi4wJXdwMdjVp5FvRNidN2O5P6io1qrWv3AzKO6ZISROSzmvyPeVm0FytVU2aoNFb&#10;VylFs73kZtDQroVWqDMm6ColldpHbgYdbYlrSZIxQVcpUbnxczPoaStU2jYMDGeULLQcOTeDkTYf&#10;+kAUsRr06ien0OaS438F+vaujJWbgUjbLWOCm5vhFeu/queuAPwesePP/ziY/So3Qy67qEx6o9hO&#10;q+I0FGDyaHf0rljUpNTAlbZweLh5V8y0BbN061WZHxuPlllqYE/75hVf/trloxTHDmWn4dRQ9f6s&#10;6lEptjdZEc2xjZLpZXtIpZjq3a5mMq2AWZ3gkdPeHrExoX66eRzaeoUckwImShdS15pGoQ3APilg&#10;IjbNqxIqP+hCOTo4ltxoMyBiKOctW33qMeFbCUU6ySQswuXF1t82OELuyuk7E4eKtlgs8izazsyZ&#10;dBuMur8tXubCf1QZrSAf9iQOln4DtDTLFYVKXGTMqKYLUVYq/ifco9LFDWSnYSrolJiBO7S2Ob9I&#10;Uk8dIatU/C+EMq+aOA1jbskkZL1m4lC/26EYdLUzaEY89aehtR3Yw8Swj59FDg1uT7sC1+gSkpYV&#10;20MaHFTjYK1BF9pblWyDzIlaZq1JYncHXhlQbkzO1gttre27C1mSDrDlR3QtVV4Ghp3BhxFoC4+d&#10;6Z6TEDK/fenSttLSnJJCP5D0RJsaslMNBm90RlstM9X5GJgSwPdIu+7PUIbsVMAandEpViKLyp2w&#10;8l/Eej4io6Gt8Jwkms3AEqJoFzfDK17j3W/HCzcz3M3ehjzdzE6x1/jh45fv7Xi9gq9D+/QLle7K&#10;CYyebqYSDF2lzfsL0HKHNe0WBwKSxmn7w6Ptnm4mCQ+Ydpd0M4dMm3dIN5O4LFcGgQttgUHTzQwN&#10;d9ri6wOlmxkaHWkPlW6mkG5Nhwpb2iOlm9lXBi0VbQBjpJvZVwYtLe0Sg6WbaSs0TgYtGu2yOfpO&#10;N4M9ZdBSDmnjpJvBnjJoaUZyjJBuBnvKoKWnPXy6mT1l0NLQHindDLCHDFo62kr0mm5mLxm0nGiX&#10;6CndzPgZtFS0+wmhoBYcPYOWirZxD6S3i6gLjJtBS0m7+uil23JJyHq+KmnEDFoE2gKsXJ/smjmL&#10;er8qac8ZtNTPndX2wAZxM4ySQUsBSkSRIcvOdKMQNYrNZrMsYsfzs/Xj3Z93yjP7OmrG1qCbNW5w&#10;UKy22aZOCKOrlKZWKBk2qnrI8pYR4dQebS2y9h6IrlJLtWrDxo6q8ZIeqnyLbqhGIg7raUpQM3HI&#10;EIKdsjI3x+vN7CP4v5/10ujyjYqVELe0vWQ4PSHf1WZ8dIQ1Ciujh0a7M6hEwqtbAsVdbUYlKNLl&#10;Zl1HdXcadJMjPypvOo5mF8RBiJsYn7YCvRyIqqNYqDGZZ8NWli3thhFScJT5mHSVGtVSvidZFDHG&#10;ol3w7TZe1Q62tAua21ic7fbtLhK4XDvrKjWrpTP0siwqE81k41ynUi/FWJRF7QSfWdT1QFT1dZEf&#10;c0xCIHTeIehGuyAPoOUk7p44rIkWf1JuNrp8bRfVmf2sPH/Z9fIcSrDjNm2F9ZE/7jSSg+Qn72p4&#10;Zlrh28dcPIdR8q7U/eQq8joJRM30mS+IlamEW8tp+MmLRG612bSHM551EfJ8FKPSVqIIRGyc+5BU&#10;ShMnFSHh32Oora0cK/SSQesVrzGyFwB4/7ftlx0ssB4uxh70oVJgq1gvF2MfHu3GKczyc6tbsUm+&#10;NOMxlC7ZpKxp1+F2KzZxlcb0URJJ2H9OJU35xsXYvNUF0E9W2/rzlRonzsxdaFeqhdOt2G5r8soj&#10;qJwPwgBp2eXlq1tc6luxdZUa1aLl+i8PYwxub7cvxlbdiq2rlKbb7r7SMdOym77Cts0uvxVbJ8FS&#10;yWJlBrUBZCnQhXbN9FTfiq2r1FbLUtd2WnaMuDiVvHeVe1WirLu9LdsAqquVUTYilBo40dZ6G/rI&#10;qdTYACp1pZEyw5U2N55C1FVqqVbBH06J8AjyrWhz2ZnbAj26EOuwPz5sJZ8swOVWbIKf3HietVty&#10;+s60d5rSb+ki2duz2Uz0pWdDun8GtrTd9Oy+4+mAWS47StmA53l5HgPAJt3ED/HDj4cf+KEorBEo&#10;zX81Xdqb2/OjT9+qH2ATI3t5erx/vMd9vfDboa3FE54enx7v02eILvCmaG+AI2ORTbyJH+r9ooZD&#10;or0B5tdPeE5xNl/9fvHJxF6D6dCWxzhWAX9VKe4HsaTMKjWKKUInh5zALGBubc/zGp8Ecf71ovbJ&#10;tXd+mX+7gAHTaW0SbR8AajNWmuf1zv7keY95/lUvajq0STdNfEtX39JVHgcrv/hkfn5bL3IR4P78&#10;dtOzdjJYXyohhfndrpVJ0y31VsHYKK2Xd1seD1gBKYzePBDFARrjWBwAaA9jQLPgMLRLhPJUUkkI&#10;Yxi9mbZ4+YO4SjMAAF9STNvgfdMWkPnwk9AQRk+hHQcAAH8VxPmWvKRLj0PbkE1oaw5rJFBp53nu&#10;l5L9VRDncf2dT/McQTwObc6TKOp6aoVKO09XdZkBAASxv0r9VVpd0gxNm0VZxFixd5+EjkEcVNp5&#10;2dcNGJo2midSsmpIKPWwowXtPM/jQE995Y9BWzFFJTwJQ8airQ+7P9p5nudxHMCXKRoAea5bnfdC&#10;e3vwMlNMz0kShmGS6V1LDrTzPM/zdJWu/JWPAMW/OECea2ft/oa0bRFlNIPxMENHN8OmcjLIaIn0&#10;tiZfX80+3G1/CZPw8v3l+2Ycy2ymcxN2965YoEdT5Obd7EvNmxkivGSnJwDO5sd3j2vcfdBJMHZn&#10;f5WuUkP33Ye9nRmPnGq+TDJFAB8IEMRBnK9SyagVB3L3w5C0Oe9ywQaNdhU+/JW/SsVarXwEbYNl&#10;BNqCuUNuBhfvSgUB/FN/uVgujgD8NvfiPNeMbIO5GdZYP1ZvvjhlWCzZ8ed/VV8g0Q6AZyj3AwAA&#10;pQMm0PhYhveulGdODddCkGjneUzZDxHQCJyOU4lIuyxT2w+RdoGhaV+tcXqCxbGyNa/W+NsYjEoZ&#10;0hR/iatrNQA+kK6avofehzQAVdeCW2wgibZpVk7zPM7jIE9X+nL90a7AKTaQNpL7q9U/nxZHxv0g&#10;A3rp5LqjtuElOz0RR20/dFycigksgP/sL7FcLBdH8yPC+luGXmivr2aPd7iT/q0AA86Au6608zjA&#10;xaUYzLMXPN6f3QeXweXF6QmsukB/I/luov6ijjPQSTC+23EgcYnncRAHWPm+76/Eop2CXt7tOjJN&#10;bKDma672doFUDOYBfASxcVU+AO1CgjQ2UPOVvgzPJ89byDYFa+ilk9+0TonUTetXIMP6EdAeXOnW&#10;2gWCuHx2wdCt3Q4P1BQetrWr5opG4AATWBgmf999mGWcW6WEJ+14boDbDZ7UBYLWD2Ph7u7DDMDJ&#10;u5t3N69Xa/J+qLEDp0VAgw8EvnLIjuPA7EXspZObwgMrJ9rVsA3iqG1qxnkudkVGnsDQPfOlmXYL&#10;gnia55VO7Zt9K73S7nqil0I7j4M8DtKVX7LM270AUL8CPdOuH4iQpBXqifYOsYhmqMxYNYxDW43a&#10;mZautBt7+uUeoBjGVv5ub0jf4MPTLmHKfGmkXQSr+KsqI/FZWSRPV+V26DRoG0AO4gDEuLUNaEjb&#10;DMUDeju0mxvb/spfpZB5XQ6FNnVxeu159+1P/RXO5sLwBvCS4X7haQQekud0i6drbyFhXmAXqHgQ&#10;tElrcgDAxdc8Xkm38wHgh+CcqktMC5R3u4K0umhpQB/BcZDvdh27EwMv2/2B31f+0ad/9MH20+nk&#10;B5nntDvMtNfOhIgaTHNI+zC7ml2thQX/qihz1U+084gwvv2Vsrskrw5BvQT5dop1gdsZT5egXpPM&#10;idE2BcbUgnpJIez26IFoQwdCGWpEL1HFKdD+P2OV725Olg/PIjE2gNf0OX74/vBdf8Z18qA0TutQ&#10;hjKolyiwdyVtQdJS/cY2g3opKSkOg7YpopcTg3p3VR4E7UZEr4oZPUP5odBu5PpQJHnl1JxKB0Ob&#10;y7OdhuUtMmFSXp5jTr1ySLQpEb1EFQ+LNufauNa3TJtzLi51VpE/lAnM2c1gHdRbQh1YpuTspKFW&#10;h85CqUG9tVptmO+ZduljsAqXkNe6b9pmUwTAzSu+/LXGc1r8fjYPL9+fnuBz9wewLxjf/jDhirAB&#10;5nxrb78auijQWUWXW3PeAG0A1tnY906bemcQA5YM8zOkzwDw8r0V4xsm3By0X5NJp00vbCFUjyJn&#10;aBZtnQ1Z46LUEvTe3q+GDiAJ1dZdW7RRa50+7YRkS2+zMdJe8gOgXV56JT2PUkFmTKFbkXkAtCtQ&#10;7YpUClMr3h9n7nr7GwNbsuXibH7cODitPzVtEiunTSlmDeODMSW+rNwYGibS7KLS170v9dxAkZuh&#10;zI+r5w+wKJH52CSepunT5hDztuyyFjn/bWhzUizpJbUcAO1W15WsVWQoc7VPjjZxBHpVWNlrrB8p&#10;u2LtWvY7pPVyiwzERTKv8YOKv6jlv//+Kz/RnobfgRJRJI0E0qP32JXiIp314131SOLUaFNXafoL&#10;ilXZfspzHeL3RnQqkbYRti82t1ylOcWuJLursA+Udgm72BUpbQpzCuehaPcQu7K9k+CQaPcYuzId&#10;2r9iVxRAf7Er02ltkuGp9g6usX68+vP5dAk8fH/5jssQ7/9WCqzO2yBM3ZRHg4Hm7R5jV6bT2qPG&#10;rhwW7d5iV6ZDm2qKtLLRQZqQDgg5V6YGmM67TbfAXtdXJx+06U4ENAKnQ3v3hRtVjHyB4/d/k2JX&#10;6NCzInJ2ROXNJF4j7R670n4tNYoRX+yu7/ZsZpXYwSV2pdHJoe3n9Nbu9G7PZjOwKPvXNkTBInZl&#10;qrQBsIgtF8vFsSYPmzMmTLtAse8hknD1dSBq+rRLMOAM4aU0YW4bKg+rwHRoV0dyI3Z3tCq3/rSH&#10;gyY6kpOflfIV0G/9Tbe1xdkH4zV3W7Dq1o/YBj+I1q7R5klYxKUoMpmYHkHtOU6Zdq2Tc0n/pG73&#10;lJAJKdDu5FD385E6uf4uX+FIAmDsAlatreE2UmtTsO0Rui7QS2vTmxodW5t4PLPdBUQGQspl36rm&#10;anO2QqfWpoSdqMu84jW+OvlyZ9/a3dF1lRZlXG+ImB7NejbTZfyfDu3aF76cvLtaK4/kEzBoNoNe&#10;UX1vC2y3NU3Xbktgmg6mAs3itGaECGOaHnY2dZQPQFsqJF5h73aYYHxYWWAAUN3ZloijOuT2DHva&#10;1S5Qv3Y7sYk53S9qtCMGnoS0mLtaBxBdQESh7ZEMHY3lSlbxjux8o1a72fwgxrzyAajvDcvIYZc1&#10;gVNGdUKiRKCZ7VB+CK3tPA8XYYfZy/fGTQAHQbuXPpmIGxb7Ezg4elx1FVui/QkcED0vNg9l9XoY&#10;WvYOe3fMm8Av2j8TftH+mfCT0v5/rfoKEvV5zpwAAAAASUVORK5CYIJQSwECLQAUAAYACAAAACEA&#10;sYJntgoBAAATAgAAEwAAAAAAAAAAAAAAAAAAAAAAW0NvbnRlbnRfVHlwZXNdLnhtbFBLAQItABQA&#10;BgAIAAAAIQA4/SH/1gAAAJQBAAALAAAAAAAAAAAAAAAAADsBAABfcmVscy8ucmVsc1BLAQItABQA&#10;BgAIAAAAIQDvSivmrQQAAAURAAAOAAAAAAAAAAAAAAAAADoCAABkcnMvZTJvRG9jLnhtbFBLAQIt&#10;ABQABgAIAAAAIQAubPAAxQAAAKUBAAAZAAAAAAAAAAAAAAAAABMHAABkcnMvX3JlbHMvZTJvRG9j&#10;LnhtbC5yZWxzUEsBAi0AFAAGAAgAAAAhANPojPziAAAADAEAAA8AAAAAAAAAAAAAAAAADwgAAGRy&#10;cy9kb3ducmV2LnhtbFBLAQItAAoAAAAAAAAAIQB2swCYOwMAADsDAAAUAAAAAAAAAAAAAAAAAB4J&#10;AABkcnMvbWVkaWEvaW1hZ2UxLnBuZ1BLAQItAAoAAAAAAAAAIQBVC9MBZR4AAGUeAAAUAAAAAAAA&#10;AAAAAAAAAIsMAABkcnMvbWVkaWEvaW1hZ2UyLnBuZ1BLBQYAAAAABwAHAL4BAAAiK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5967;top:52;width:783;height:34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rgzXEAAAA2wAAAA8AAABkcnMvZG93bnJldi54bWxEj09rAjEQxe+Ffocwhd5qVqkiW6OIUPTi&#10;oSr2Omxm/7SbSUhS3fbTdw6Ctxnem/d+s1gNrlcXiqnzbGA8KkARV9523Bg4Hd9f5qBSRrbYeyYD&#10;v5RgtXx8WGBp/ZU/6HLIjZIQTiUaaHMOpdapaslhGvlALFrto8Msa2y0jXiVcNfrSVHMtMOOpaHF&#10;QJuWqu/DjzMQJqfP+mi33V9Yb76mcbyvz697Y56fhvUbqExDvptv1zsr+EIvv8gAe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rgzXEAAAA2wAAAA8AAAAAAAAAAAAAAAAA&#10;nwIAAGRycy9kb3ducmV2LnhtbFBLBQYAAAAABAAEAPcAAACQAwAAAAA=&#10;">
                  <v:imagedata r:id="rId16" o:title=""/>
                </v:shape>
                <v:shape id="Picture 5" o:spid="_x0000_s1028" type="#_x0000_t75" style="position:absolute;left:16000;top:86;width:639;height:33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bTZbCAAAA2wAAAA8AAABkcnMvZG93bnJldi54bWxET0uLwjAQvi/4H8IIXpY11YMs1SiiCOJF&#10;fB28zTZjm91mUptY6783grC3+fieM5m1thQN1d44VjDoJyCIM6cN5wqOh9XXNwgfkDWWjknBgzzM&#10;pp2PCaba3XlHzT7kIoawT1FBEUKVSumzgiz6vquII3dxtcUQYZ1LXeM9httSDpNkJC0ajg0FVrQo&#10;KPvb36wCvay289XP5tSYizknv9kmbD+vSvW67XwMIlAb/sVv91rH+QN4/RIPkN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G02WwgAAANsAAAAPAAAAAAAAAAAAAAAAAJ8C&#10;AABkcnMvZG93bnJldi54bWxQSwUGAAAAAAQABAD3AAAAjgMAAAAA&#10;">
                  <v:imagedata r:id="rId17" o:title=""/>
                </v:shape>
                <v:rect id="Rectangle 6" o:spid="_x0000_s1029" style="position:absolute;left:15997;top:83;width:644;height:3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iXxr4A&#10;AADbAAAADwAAAGRycy9kb3ducmV2LnhtbERPS4vCMBC+C/sfwgh7s6k9rFKNIsJCT773PtuMbbGZ&#10;lCTa7r/fCIK3+fies1wPphUPcr6xrGCapCCIS6sbrhRczt+TOQgfkDW2lknBH3lYrz5GS8y17flI&#10;j1OoRAxhn6OCOoQul9KXNRn0ie2II3e1zmCI0FVSO+xjuGlllqZf0mDDsaHGjrY1lbfT3SjYHbLi&#10;l7azWXbf97ow7md+3bRKfY6HzQJEoCG8xS93oeP8DJ6/xAPk6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Yl8a+AAAA2wAAAA8AAAAAAAAAAAAAAAAAmAIAAGRycy9kb3ducmV2&#10;LnhtbFBLBQYAAAAABAAEAPUAAACDAwAAAAA=&#10;" filled="f" strokeweight=".25pt"/>
                <w10:wrap anchorx="page" anchory="page"/>
              </v:group>
            </w:pict>
          </mc:Fallback>
        </mc:AlternateConten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 w:rsidRPr="00A13B1C"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соответствие</w:t>
      </w:r>
      <w:r w:rsidRPr="00A13B1C"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с</w:t>
      </w:r>
      <w:r w:rsidRPr="00A13B1C"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указанным</w:t>
      </w:r>
      <w:r w:rsidRPr="00A13B1C"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 w:rsidRPr="00A13B1C">
        <w:rPr>
          <w:rFonts w:ascii="Times New Roman" w:hAnsi="Times New Roman" w:cs="Times New Roman"/>
          <w:b/>
          <w:i/>
          <w:spacing w:val="-4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правом</w:t>
      </w:r>
      <w:r w:rsidRPr="00A13B1C"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верхнем</w:t>
      </w:r>
      <w:r w:rsidRPr="00A13B1C"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углу</w:t>
      </w:r>
      <w:r w:rsidRPr="00A13B1C"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направлением</w:t>
      </w:r>
      <w:r w:rsidRPr="00A13B1C"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долевой</w:t>
      </w:r>
      <w:r w:rsidRPr="00A13B1C"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 w:rsidRPr="00A13B1C">
        <w:rPr>
          <w:rFonts w:ascii="Times New Roman" w:hAnsi="Times New Roman" w:cs="Times New Roman"/>
          <w:b/>
          <w:i/>
          <w:sz w:val="24"/>
          <w:u w:val="thick"/>
          <w:lang w:val="ru-RU"/>
        </w:rPr>
        <w:t>нити</w:t>
      </w:r>
      <w:r w:rsidRPr="00A13B1C">
        <w:rPr>
          <w:rFonts w:ascii="Times New Roman" w:hAnsi="Times New Roman" w:cs="Times New Roman"/>
          <w:b/>
          <w:sz w:val="24"/>
          <w:u w:val="thick"/>
          <w:lang w:val="ru-RU"/>
        </w:rPr>
        <w:t>.</w:t>
      </w:r>
    </w:p>
    <w:p w:rsidR="00363A0E" w:rsidRDefault="00363A0E" w:rsidP="00AC7E4D">
      <w:pPr>
        <w:spacing w:line="275" w:lineRule="exact"/>
        <w:ind w:left="267" w:right="267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363A0E" w:rsidRDefault="00363A0E" w:rsidP="00AC7E4D">
      <w:pPr>
        <w:spacing w:line="275" w:lineRule="exact"/>
        <w:ind w:left="267" w:right="267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AC7E4D" w:rsidRPr="00AC7E4D" w:rsidRDefault="00AC7E4D" w:rsidP="00AC7E4D">
      <w:pPr>
        <w:spacing w:line="275" w:lineRule="exact"/>
        <w:jc w:val="center"/>
        <w:rPr>
          <w:lang w:val="ru-RU"/>
        </w:rPr>
      </w:pPr>
      <w:r>
        <w:object w:dxaOrig="12825" w:dyaOrig="15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05pt;height:605.3pt" o:ole="">
            <v:imagedata r:id="rId18" o:title=""/>
          </v:shape>
          <o:OLEObject Type="Embed" ProgID="PBrush" ShapeID="_x0000_i1025" DrawAspect="Content" ObjectID="_1826871267" r:id="rId19"/>
        </w:object>
      </w:r>
    </w:p>
    <w:p w:rsidR="00AC7E4D" w:rsidRDefault="00363A0E" w:rsidP="00AC7E4D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6656070" cy="710247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70" cy="710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4D" w:rsidRDefault="00AC7E4D" w:rsidP="00AC7E4D">
      <w:pPr>
        <w:spacing w:line="275" w:lineRule="exact"/>
        <w:jc w:val="center"/>
        <w:rPr>
          <w:lang w:val="ru-RU"/>
        </w:rPr>
      </w:pPr>
    </w:p>
    <w:p w:rsidR="00AC7E4D" w:rsidRPr="00AC7E4D" w:rsidRDefault="00AC7E4D" w:rsidP="00AC7E4D">
      <w:pPr>
        <w:spacing w:line="275" w:lineRule="exact"/>
        <w:jc w:val="center"/>
        <w:rPr>
          <w:lang w:val="ru-RU"/>
        </w:rPr>
        <w:sectPr w:rsidR="00AC7E4D" w:rsidRPr="00AC7E4D" w:rsidSect="00AC7E4D">
          <w:footerReference w:type="default" r:id="rId21"/>
          <w:pgSz w:w="11906" w:h="16838"/>
          <w:pgMar w:top="567" w:right="567" w:bottom="567" w:left="851" w:header="709" w:footer="709" w:gutter="0"/>
          <w:cols w:space="0"/>
          <w:titlePg/>
          <w:docGrid w:linePitch="360"/>
        </w:sectPr>
      </w:pPr>
    </w:p>
    <w:p w:rsidR="006206BE" w:rsidRPr="00AC7E4D" w:rsidRDefault="006206BE" w:rsidP="00AC7E4D">
      <w:pPr>
        <w:spacing w:line="27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C7E4D">
        <w:rPr>
          <w:rFonts w:ascii="Times New Roman" w:hAnsi="Times New Roman" w:cs="Times New Roman"/>
          <w:sz w:val="24"/>
          <w:szCs w:val="24"/>
        </w:rPr>
        <w:lastRenderedPageBreak/>
        <w:t>Таблица</w:t>
      </w:r>
      <w:r w:rsidRPr="00AC7E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7E4D">
        <w:rPr>
          <w:rFonts w:ascii="Times New Roman" w:hAnsi="Times New Roman" w:cs="Times New Roman"/>
          <w:sz w:val="24"/>
          <w:szCs w:val="24"/>
        </w:rPr>
        <w:t>2</w:t>
      </w:r>
      <w:r w:rsidRPr="00AC7E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7E4D">
        <w:rPr>
          <w:rFonts w:ascii="Times New Roman" w:hAnsi="Times New Roman" w:cs="Times New Roman"/>
          <w:sz w:val="24"/>
          <w:szCs w:val="24"/>
        </w:rPr>
        <w:t>-</w:t>
      </w:r>
      <w:r w:rsidRPr="00AC7E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7E4D">
        <w:rPr>
          <w:rFonts w:ascii="Times New Roman" w:hAnsi="Times New Roman" w:cs="Times New Roman"/>
          <w:sz w:val="24"/>
          <w:szCs w:val="24"/>
        </w:rPr>
        <w:t>Карта</w:t>
      </w:r>
      <w:r w:rsidRPr="00AC7E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7E4D">
        <w:rPr>
          <w:rFonts w:ascii="Times New Roman" w:hAnsi="Times New Roman" w:cs="Times New Roman"/>
          <w:sz w:val="24"/>
          <w:szCs w:val="24"/>
        </w:rPr>
        <w:t>пооперационного</w:t>
      </w:r>
      <w:r w:rsidRPr="00AC7E4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7E4D">
        <w:rPr>
          <w:rFonts w:ascii="Times New Roman" w:hAnsi="Times New Roman" w:cs="Times New Roman"/>
          <w:sz w:val="24"/>
          <w:szCs w:val="24"/>
        </w:rPr>
        <w:t>контроля</w:t>
      </w:r>
      <w:r w:rsidRPr="00AC7E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tbl>
      <w:tblPr>
        <w:tblStyle w:val="TableNormal"/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7853"/>
        <w:gridCol w:w="993"/>
        <w:gridCol w:w="6095"/>
      </w:tblGrid>
      <w:tr w:rsidR="0021296A" w:rsidTr="00E37560">
        <w:trPr>
          <w:trHeight w:val="275"/>
        </w:trPr>
        <w:tc>
          <w:tcPr>
            <w:tcW w:w="510" w:type="dxa"/>
          </w:tcPr>
          <w:p w:rsidR="0021296A" w:rsidRDefault="0021296A" w:rsidP="000D6294">
            <w:pPr>
              <w:pStyle w:val="TableParagraph"/>
              <w:spacing w:line="251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1296A" w:rsidRDefault="0021296A" w:rsidP="000D6294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853" w:type="dxa"/>
          </w:tcPr>
          <w:p w:rsidR="0021296A" w:rsidRDefault="0021296A" w:rsidP="000D6294">
            <w:pPr>
              <w:pStyle w:val="TableParagraph"/>
              <w:spacing w:line="251" w:lineRule="exact"/>
              <w:ind w:left="2975" w:right="296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993" w:type="dxa"/>
          </w:tcPr>
          <w:p w:rsidR="0021296A" w:rsidRDefault="0021296A" w:rsidP="000D6294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6095" w:type="dxa"/>
          </w:tcPr>
          <w:p w:rsidR="0021296A" w:rsidRDefault="00E37560" w:rsidP="000D62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Пояснения к критериям оценки</w:t>
            </w:r>
          </w:p>
        </w:tc>
      </w:tr>
      <w:tr w:rsidR="002F57BC" w:rsidTr="00E37560">
        <w:trPr>
          <w:trHeight w:val="275"/>
        </w:trPr>
        <w:tc>
          <w:tcPr>
            <w:tcW w:w="510" w:type="dxa"/>
            <w:shd w:val="clear" w:color="auto" w:fill="D9D9D9" w:themeFill="background1" w:themeFillShade="D9"/>
          </w:tcPr>
          <w:p w:rsidR="002F57BC" w:rsidRDefault="002F57BC" w:rsidP="000D6294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</w:p>
        </w:tc>
        <w:tc>
          <w:tcPr>
            <w:tcW w:w="7853" w:type="dxa"/>
            <w:shd w:val="clear" w:color="auto" w:fill="D9D9D9" w:themeFill="background1" w:themeFillShade="D9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блузки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2F57BC" w:rsidRDefault="002F57BC" w:rsidP="0078129C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</w:tcPr>
          <w:p w:rsidR="002F57BC" w:rsidRDefault="002F57BC" w:rsidP="000D6294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кокетки на спинке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430DDF">
            <w:pPr>
              <w:pStyle w:val="TableParagraph"/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0,2 балла),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баллов.</w:t>
            </w:r>
          </w:p>
        </w:tc>
      </w:tr>
      <w:tr w:rsidR="002F57BC" w:rsidRPr="00F9509D" w:rsidTr="00E37560">
        <w:trPr>
          <w:trHeight w:val="97"/>
        </w:trPr>
        <w:tc>
          <w:tcPr>
            <w:tcW w:w="510" w:type="dxa"/>
          </w:tcPr>
          <w:p w:rsidR="002F57BC" w:rsidRDefault="002F57BC" w:rsidP="000D6294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кокетки на полочке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3B181B">
            <w:pPr>
              <w:pStyle w:val="TableParagraph"/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пропорций </w:t>
            </w:r>
            <w:r w:rsidR="003B181B">
              <w:rPr>
                <w:sz w:val="20"/>
              </w:rPr>
              <w:t>–</w:t>
            </w:r>
            <w:r w:rsidR="003B181B">
              <w:rPr>
                <w:spacing w:val="-1"/>
                <w:sz w:val="20"/>
              </w:rPr>
              <w:t xml:space="preserve"> </w:t>
            </w:r>
            <w:r w:rsidR="003B181B">
              <w:rPr>
                <w:sz w:val="20"/>
              </w:rPr>
              <w:t>минус</w:t>
            </w:r>
            <w:r w:rsidR="003B181B">
              <w:rPr>
                <w:spacing w:val="-3"/>
                <w:sz w:val="20"/>
              </w:rPr>
              <w:t xml:space="preserve"> </w:t>
            </w:r>
            <w:r w:rsidR="003B181B">
              <w:rPr>
                <w:sz w:val="20"/>
              </w:rPr>
              <w:t>0,4 балла),</w:t>
            </w:r>
            <w:r w:rsidR="003B181B">
              <w:rPr>
                <w:spacing w:val="-3"/>
                <w:sz w:val="20"/>
              </w:rPr>
              <w:t xml:space="preserve"> </w:t>
            </w:r>
            <w:r w:rsidR="003B181B">
              <w:rPr>
                <w:sz w:val="20"/>
              </w:rPr>
              <w:t>не</w:t>
            </w:r>
            <w:r w:rsidR="003B181B">
              <w:rPr>
                <w:spacing w:val="-3"/>
                <w:sz w:val="20"/>
              </w:rPr>
              <w:t xml:space="preserve"> </w:t>
            </w:r>
            <w:r w:rsidR="003B181B">
              <w:rPr>
                <w:sz w:val="20"/>
              </w:rPr>
              <w:t>выполнено</w:t>
            </w:r>
            <w:r w:rsidR="003B181B">
              <w:rPr>
                <w:spacing w:val="1"/>
                <w:sz w:val="20"/>
              </w:rPr>
              <w:t xml:space="preserve"> </w:t>
            </w:r>
            <w:r w:rsidR="003B181B">
              <w:rPr>
                <w:sz w:val="20"/>
              </w:rPr>
              <w:t>–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0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баллов.</w:t>
            </w:r>
            <w:r>
              <w:rPr>
                <w:sz w:val="20"/>
              </w:rPr>
              <w:t>.</w:t>
            </w:r>
          </w:p>
        </w:tc>
      </w:tr>
      <w:tr w:rsidR="002F57BC" w:rsidRPr="00F9509D" w:rsidTr="00E37560">
        <w:trPr>
          <w:trHeight w:val="88"/>
        </w:trPr>
        <w:tc>
          <w:tcPr>
            <w:tcW w:w="510" w:type="dxa"/>
          </w:tcPr>
          <w:p w:rsidR="002F57BC" w:rsidRDefault="002F57BC" w:rsidP="00981E41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 с нагрудными вытачками (надписи, значки)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баллов.</w:t>
            </w:r>
          </w:p>
        </w:tc>
      </w:tr>
      <w:tr w:rsidR="002F57BC" w:rsidRPr="00F9509D" w:rsidTr="00E37560">
        <w:trPr>
          <w:trHeight w:val="91"/>
        </w:trPr>
        <w:tc>
          <w:tcPr>
            <w:tcW w:w="510" w:type="dxa"/>
          </w:tcPr>
          <w:p w:rsidR="002F57BC" w:rsidRDefault="002F57BC" w:rsidP="00981E41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 раствора боковых вытачек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RPr="00F9509D" w:rsidTr="00E37560">
        <w:trPr>
          <w:trHeight w:val="91"/>
        </w:trPr>
        <w:tc>
          <w:tcPr>
            <w:tcW w:w="510" w:type="dxa"/>
          </w:tcPr>
          <w:p w:rsidR="002F57BC" w:rsidRDefault="002F57BC" w:rsidP="00981E41">
            <w:pPr>
              <w:pStyle w:val="TableParagraph"/>
              <w:spacing w:line="258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 с талиевыми вытачками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RPr="00260B7A" w:rsidTr="00E37560">
        <w:trPr>
          <w:trHeight w:val="275"/>
        </w:trPr>
        <w:tc>
          <w:tcPr>
            <w:tcW w:w="510" w:type="dxa"/>
          </w:tcPr>
          <w:p w:rsidR="002F57BC" w:rsidRDefault="002F57BC" w:rsidP="00981E41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линий защипов рукава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3B181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 xml:space="preserve">1 </w:t>
            </w:r>
            <w:r>
              <w:rPr>
                <w:sz w:val="20"/>
              </w:rPr>
              <w:t>балл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r w:rsidR="003B181B"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балла),</w:t>
            </w:r>
            <w:r>
              <w:rPr>
                <w:spacing w:val="-3"/>
                <w:sz w:val="20"/>
              </w:rPr>
              <w:t xml:space="preserve"> </w:t>
            </w:r>
            <w:r w:rsidR="003B181B">
              <w:rPr>
                <w:sz w:val="20"/>
              </w:rPr>
              <w:t>Наличие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линий</w:t>
            </w:r>
            <w:r w:rsidR="003B181B">
              <w:rPr>
                <w:spacing w:val="-3"/>
                <w:sz w:val="20"/>
              </w:rPr>
              <w:t xml:space="preserve"> </w:t>
            </w:r>
            <w:r w:rsidR="003B181B">
              <w:rPr>
                <w:sz w:val="20"/>
              </w:rPr>
              <w:t>в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правильном</w:t>
            </w:r>
            <w:r w:rsidR="003B181B">
              <w:rPr>
                <w:spacing w:val="-1"/>
                <w:sz w:val="20"/>
              </w:rPr>
              <w:t xml:space="preserve"> </w:t>
            </w:r>
            <w:r w:rsidR="003B181B">
              <w:rPr>
                <w:sz w:val="20"/>
              </w:rPr>
              <w:t>месте, но не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доходящие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до</w:t>
            </w:r>
            <w:r w:rsidR="003B181B">
              <w:rPr>
                <w:spacing w:val="-1"/>
                <w:sz w:val="20"/>
              </w:rPr>
              <w:t xml:space="preserve"> </w:t>
            </w:r>
            <w:r w:rsidR="003B181B">
              <w:rPr>
                <w:sz w:val="20"/>
              </w:rPr>
              <w:t>конца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детали</w:t>
            </w:r>
            <w:r w:rsidR="003B181B">
              <w:rPr>
                <w:spacing w:val="3"/>
                <w:sz w:val="20"/>
              </w:rPr>
              <w:t xml:space="preserve"> </w:t>
            </w:r>
            <w:r w:rsidR="003B181B">
              <w:rPr>
                <w:sz w:val="20"/>
              </w:rPr>
              <w:t>– оценивать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в</w:t>
            </w:r>
            <w:r w:rsidR="003B181B"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0,2</w:t>
            </w:r>
            <w:r w:rsidR="003B181B">
              <w:rPr>
                <w:spacing w:val="-1"/>
                <w:sz w:val="20"/>
              </w:rPr>
              <w:t xml:space="preserve"> </w:t>
            </w:r>
            <w:r w:rsidR="003B181B">
              <w:rPr>
                <w:sz w:val="20"/>
              </w:rPr>
              <w:t xml:space="preserve">балл. Задание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RPr="00F9509D" w:rsidTr="00E37560">
        <w:trPr>
          <w:trHeight w:val="136"/>
        </w:trPr>
        <w:tc>
          <w:tcPr>
            <w:tcW w:w="510" w:type="dxa"/>
          </w:tcPr>
          <w:p w:rsidR="002F57BC" w:rsidRDefault="002F57BC" w:rsidP="00981E41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линий планки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3B181B">
            <w:pPr>
              <w:pStyle w:val="TableParagraph"/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r w:rsidR="003B181B"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RPr="00F9509D" w:rsidTr="00E37560">
        <w:trPr>
          <w:trHeight w:val="277"/>
        </w:trPr>
        <w:tc>
          <w:tcPr>
            <w:tcW w:w="510" w:type="dxa"/>
          </w:tcPr>
          <w:p w:rsidR="002F57BC" w:rsidRDefault="002F57BC" w:rsidP="00981E41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меток петель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3B181B" w:rsidP="003B181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 (петель 7 штук, петли вертикальные)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Tr="00E37560">
        <w:trPr>
          <w:trHeight w:val="409"/>
        </w:trPr>
        <w:tc>
          <w:tcPr>
            <w:tcW w:w="510" w:type="dxa"/>
            <w:shd w:val="clear" w:color="auto" w:fill="D9D9D9"/>
          </w:tcPr>
          <w:p w:rsidR="002F57BC" w:rsidRDefault="002F57BC" w:rsidP="000D6294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2F57BC" w:rsidRDefault="002F57BC" w:rsidP="0078129C">
            <w:pPr>
              <w:pStyle w:val="TableParagraph"/>
              <w:ind w:left="10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 линий для построения и построение  вспомогательных деталей; деталей,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 формы.</w:t>
            </w:r>
          </w:p>
        </w:tc>
        <w:tc>
          <w:tcPr>
            <w:tcW w:w="993" w:type="dxa"/>
            <w:shd w:val="clear" w:color="auto" w:fill="D9D9D9"/>
          </w:tcPr>
          <w:p w:rsidR="002F57BC" w:rsidRDefault="002F57BC" w:rsidP="0078129C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95" w:type="dxa"/>
            <w:shd w:val="clear" w:color="auto" w:fill="D9D9D9"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F9509D" w:rsidTr="00E37560">
        <w:trPr>
          <w:trHeight w:val="277"/>
        </w:trPr>
        <w:tc>
          <w:tcPr>
            <w:tcW w:w="510" w:type="dxa"/>
          </w:tcPr>
          <w:p w:rsidR="002F57BC" w:rsidRDefault="002F57BC" w:rsidP="000D6294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Построение воротника банта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3B181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 w:rsidR="003B181B"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(нарушение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Tr="00E37560">
        <w:trPr>
          <w:trHeight w:val="827"/>
        </w:trPr>
        <w:tc>
          <w:tcPr>
            <w:tcW w:w="510" w:type="dxa"/>
            <w:shd w:val="clear" w:color="auto" w:fill="D9D9D9"/>
          </w:tcPr>
          <w:p w:rsidR="002F57BC" w:rsidRDefault="002F57BC" w:rsidP="000D6294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 блузки.</w:t>
            </w:r>
          </w:p>
          <w:p w:rsidR="002F57BC" w:rsidRDefault="002F57BC" w:rsidP="0078129C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нити.</w:t>
            </w:r>
          </w:p>
        </w:tc>
        <w:tc>
          <w:tcPr>
            <w:tcW w:w="993" w:type="dxa"/>
            <w:shd w:val="clear" w:color="auto" w:fill="D9D9D9"/>
          </w:tcPr>
          <w:p w:rsidR="002F57BC" w:rsidRDefault="002F57BC" w:rsidP="0078129C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13,5</w:t>
            </w:r>
          </w:p>
        </w:tc>
        <w:tc>
          <w:tcPr>
            <w:tcW w:w="6095" w:type="dxa"/>
            <w:shd w:val="clear" w:color="auto" w:fill="D9D9D9"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F9509D" w:rsidTr="00E37560">
        <w:trPr>
          <w:trHeight w:val="277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Pr="00430DDF" w:rsidRDefault="002F57BC" w:rsidP="00430DDF">
            <w:pPr>
              <w:pStyle w:val="TableParagraph"/>
              <w:rPr>
                <w:sz w:val="20"/>
              </w:rPr>
            </w:pPr>
            <w:r>
              <w:rPr>
                <w:i/>
                <w:spacing w:val="-1"/>
                <w:sz w:val="20"/>
                <w:u w:val="single"/>
              </w:rPr>
              <w:t>Всего</w:t>
            </w:r>
            <w:r>
              <w:rPr>
                <w:i/>
                <w:spacing w:val="-11"/>
                <w:sz w:val="20"/>
                <w:u w:val="single"/>
              </w:rPr>
              <w:t xml:space="preserve"> </w:t>
            </w:r>
            <w:r w:rsidR="003C229F">
              <w:rPr>
                <w:i/>
                <w:spacing w:val="-1"/>
                <w:sz w:val="20"/>
                <w:u w:val="single"/>
              </w:rPr>
              <w:t xml:space="preserve">7 </w:t>
            </w:r>
            <w:r>
              <w:rPr>
                <w:i/>
                <w:spacing w:val="-1"/>
                <w:sz w:val="20"/>
                <w:u w:val="single"/>
              </w:rPr>
              <w:t>деталей.</w:t>
            </w:r>
            <w:r>
              <w:rPr>
                <w:i/>
                <w:spacing w:val="30"/>
                <w:sz w:val="20"/>
              </w:rPr>
              <w:t xml:space="preserve"> </w:t>
            </w:r>
            <w:r w:rsidRPr="00430DDF">
              <w:rPr>
                <w:sz w:val="20"/>
              </w:rPr>
              <w:t xml:space="preserve">При отсутствии менее 50 % правильных выкроек деталей – оценивается в </w:t>
            </w:r>
            <w:r w:rsidR="003C229F">
              <w:rPr>
                <w:sz w:val="20"/>
              </w:rPr>
              <w:t>0</w:t>
            </w:r>
            <w:r>
              <w:rPr>
                <w:sz w:val="20"/>
              </w:rPr>
              <w:t>,5</w:t>
            </w:r>
            <w:r w:rsidRPr="00430DDF">
              <w:rPr>
                <w:sz w:val="20"/>
              </w:rPr>
              <w:t xml:space="preserve"> балла.  При отсутствии от 50 до 80 % правильных выкроек деталей – оценивается в 0,</w:t>
            </w:r>
            <w:r w:rsidR="003C229F">
              <w:rPr>
                <w:sz w:val="20"/>
              </w:rPr>
              <w:t>2</w:t>
            </w:r>
            <w:r w:rsidRPr="00430DDF">
              <w:rPr>
                <w:sz w:val="20"/>
              </w:rPr>
              <w:t xml:space="preserve"> балла.  </w:t>
            </w:r>
          </w:p>
          <w:p w:rsidR="002F57BC" w:rsidRDefault="002F57BC" w:rsidP="003C229F">
            <w:pPr>
              <w:pStyle w:val="TableParagraph"/>
              <w:rPr>
                <w:sz w:val="20"/>
              </w:rPr>
            </w:pPr>
            <w:r w:rsidRPr="00430DDF">
              <w:rPr>
                <w:sz w:val="20"/>
              </w:rPr>
              <w:t xml:space="preserve">При отсутствии выкройки ОДНОЙ детали – оценивается в </w:t>
            </w:r>
            <w:r w:rsidR="003C229F">
              <w:rPr>
                <w:sz w:val="20"/>
              </w:rPr>
              <w:t>0,9</w:t>
            </w:r>
            <w:r w:rsidRPr="00430DDF">
              <w:rPr>
                <w:sz w:val="20"/>
              </w:rPr>
              <w:t xml:space="preserve"> балл</w:t>
            </w:r>
            <w:r>
              <w:rPr>
                <w:sz w:val="20"/>
              </w:rPr>
              <w:t>а</w:t>
            </w:r>
            <w:r w:rsidRPr="00430DDF">
              <w:rPr>
                <w:sz w:val="20"/>
              </w:rPr>
              <w:t>.</w:t>
            </w:r>
          </w:p>
        </w:tc>
      </w:tr>
      <w:tr w:rsidR="002F57BC" w:rsidRPr="00F9509D" w:rsidTr="00E37560">
        <w:trPr>
          <w:trHeight w:val="711"/>
        </w:trPr>
        <w:tc>
          <w:tcPr>
            <w:tcW w:w="510" w:type="dxa"/>
            <w:vMerge w:val="restart"/>
          </w:tcPr>
          <w:p w:rsidR="002F57BC" w:rsidRDefault="002F57BC" w:rsidP="000D62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53" w:type="dxa"/>
          </w:tcPr>
          <w:p w:rsidR="002F57BC" w:rsidRDefault="002F57BC" w:rsidP="003C229F">
            <w:pPr>
              <w:pStyle w:val="TableParagraph"/>
              <w:ind w:left="107" w:right="183"/>
              <w:jc w:val="both"/>
              <w:rPr>
                <w:sz w:val="24"/>
              </w:rPr>
            </w:pPr>
            <w:r>
              <w:t>Правильное моделирование деталей (соответствие техническому рисунку и художественно-техническому</w:t>
            </w:r>
            <w:r>
              <w:rPr>
                <w:spacing w:val="-5"/>
              </w:rPr>
              <w:t xml:space="preserve"> </w:t>
            </w:r>
            <w:r>
              <w:t>описанию</w:t>
            </w:r>
            <w:r>
              <w:rPr>
                <w:spacing w:val="-1"/>
              </w:rPr>
              <w:t xml:space="preserve"> </w:t>
            </w:r>
            <w:r>
              <w:t>модели,</w:t>
            </w:r>
            <w:r>
              <w:rPr>
                <w:spacing w:val="-4"/>
              </w:rPr>
              <w:t xml:space="preserve"> </w:t>
            </w:r>
            <w:r>
              <w:t>соблюдение</w:t>
            </w:r>
            <w:r>
              <w:rPr>
                <w:spacing w:val="-1"/>
              </w:rPr>
              <w:t xml:space="preserve"> </w:t>
            </w:r>
            <w:r>
              <w:t>масштаба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пропорций). Максимально </w:t>
            </w:r>
            <w:r w:rsidR="003C229F">
              <w:t>6</w:t>
            </w:r>
            <w:r>
              <w:t xml:space="preserve"> баллов</w:t>
            </w:r>
          </w:p>
        </w:tc>
        <w:tc>
          <w:tcPr>
            <w:tcW w:w="993" w:type="dxa"/>
          </w:tcPr>
          <w:p w:rsidR="002F57BC" w:rsidRPr="001A258C" w:rsidRDefault="002F57BC" w:rsidP="0049334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2F57BC" w:rsidRDefault="002F57BC" w:rsidP="00430DD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Правильная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выкройки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детали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требуемым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направлении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нити) оценивается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максимальным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баллов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100 %.</w:t>
            </w:r>
          </w:p>
          <w:p w:rsidR="002F57BC" w:rsidRDefault="002F57BC" w:rsidP="00430DDF">
            <w:pPr>
              <w:pStyle w:val="TableParagraph"/>
              <w:numPr>
                <w:ilvl w:val="0"/>
                <w:numId w:val="9"/>
              </w:numPr>
              <w:tabs>
                <w:tab w:val="left" w:pos="239"/>
              </w:tabs>
              <w:ind w:right="101" w:firstLine="0"/>
              <w:rPr>
                <w:sz w:val="20"/>
              </w:rPr>
            </w:pPr>
            <w:r>
              <w:rPr>
                <w:i/>
                <w:sz w:val="20"/>
                <w:u w:val="single"/>
              </w:rPr>
              <w:t>Принципиально</w:t>
            </w:r>
            <w:r>
              <w:rPr>
                <w:i/>
                <w:spacing w:val="10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неправильная</w:t>
            </w:r>
            <w:r>
              <w:rPr>
                <w:i/>
                <w:spacing w:val="10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форма</w:t>
            </w:r>
            <w:r>
              <w:rPr>
                <w:i/>
                <w:spacing w:val="14"/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>(</w:t>
            </w:r>
            <w:r w:rsidR="003C229F">
              <w:rPr>
                <w:sz w:val="20"/>
              </w:rPr>
              <w:t>не переведена вытачка, не сделана раздвижка для защипов</w:t>
            </w:r>
            <w:r>
              <w:rPr>
                <w:sz w:val="20"/>
              </w:rPr>
              <w:t>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неправильное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моделирование </w:t>
            </w:r>
            <w:r w:rsidR="003C229F">
              <w:rPr>
                <w:sz w:val="20"/>
              </w:rPr>
              <w:t>планки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 баллов.</w:t>
            </w:r>
          </w:p>
          <w:p w:rsidR="002F57BC" w:rsidRDefault="002F57BC" w:rsidP="00430DDF">
            <w:pPr>
              <w:pStyle w:val="TableParagraph"/>
              <w:numPr>
                <w:ilvl w:val="0"/>
                <w:numId w:val="9"/>
              </w:numPr>
              <w:tabs>
                <w:tab w:val="left" w:pos="236"/>
              </w:tabs>
              <w:spacing w:before="1"/>
              <w:ind w:right="102" w:firstLine="0"/>
              <w:rPr>
                <w:sz w:val="20"/>
              </w:rPr>
            </w:pPr>
            <w:r>
              <w:rPr>
                <w:i/>
                <w:sz w:val="20"/>
                <w:u w:val="single"/>
              </w:rPr>
              <w:t>При</w:t>
            </w:r>
            <w:r>
              <w:rPr>
                <w:i/>
                <w:spacing w:val="10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небольшом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отклонении</w:t>
            </w:r>
            <w:r>
              <w:rPr>
                <w:i/>
                <w:spacing w:val="1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формы</w:t>
            </w:r>
            <w:r>
              <w:rPr>
                <w:i/>
                <w:spacing w:val="9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выкройки</w:t>
            </w:r>
            <w:r>
              <w:rPr>
                <w:i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требуемой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усмотрение</w:t>
            </w:r>
            <w:r>
              <w:rPr>
                <w:spacing w:val="-47"/>
                <w:sz w:val="20"/>
              </w:rPr>
              <w:t xml:space="preserve">            </w:t>
            </w:r>
            <w:r>
              <w:rPr>
                <w:sz w:val="20"/>
              </w:rPr>
              <w:t>проверяющих).</w:t>
            </w:r>
          </w:p>
          <w:p w:rsidR="002F57BC" w:rsidRDefault="002F57BC" w:rsidP="00430DDF">
            <w:pPr>
              <w:pStyle w:val="TableParagraph"/>
            </w:pPr>
            <w:r w:rsidRPr="00992AA8">
              <w:rPr>
                <w:i/>
                <w:sz w:val="20"/>
                <w:u w:val="single"/>
              </w:rPr>
              <w:t>При</w:t>
            </w:r>
            <w:r w:rsidRPr="00992AA8">
              <w:rPr>
                <w:i/>
                <w:spacing w:val="9"/>
                <w:sz w:val="20"/>
                <w:u w:val="single"/>
              </w:rPr>
              <w:t xml:space="preserve"> </w:t>
            </w:r>
            <w:r w:rsidRPr="00992AA8">
              <w:rPr>
                <w:i/>
                <w:sz w:val="20"/>
                <w:u w:val="single"/>
              </w:rPr>
              <w:t>неправильном</w:t>
            </w:r>
            <w:r w:rsidRPr="00992AA8">
              <w:rPr>
                <w:i/>
                <w:spacing w:val="9"/>
                <w:sz w:val="20"/>
                <w:u w:val="single"/>
              </w:rPr>
              <w:t xml:space="preserve"> </w:t>
            </w:r>
            <w:r w:rsidRPr="00992AA8">
              <w:rPr>
                <w:i/>
                <w:sz w:val="20"/>
                <w:u w:val="single"/>
              </w:rPr>
              <w:t>расположении</w:t>
            </w:r>
            <w:r w:rsidRPr="00992AA8">
              <w:rPr>
                <w:i/>
                <w:spacing w:val="10"/>
                <w:sz w:val="20"/>
                <w:u w:val="single"/>
              </w:rPr>
              <w:t xml:space="preserve"> </w:t>
            </w:r>
            <w:r w:rsidRPr="00992AA8">
              <w:rPr>
                <w:i/>
                <w:sz w:val="20"/>
                <w:u w:val="single"/>
              </w:rPr>
              <w:t>выкроек</w:t>
            </w:r>
            <w:r w:rsidRPr="00992AA8">
              <w:rPr>
                <w:i/>
                <w:spacing w:val="9"/>
                <w:sz w:val="20"/>
                <w:u w:val="single"/>
              </w:rPr>
              <w:t xml:space="preserve"> </w:t>
            </w:r>
            <w:r w:rsidRPr="00992AA8">
              <w:rPr>
                <w:i/>
                <w:sz w:val="20"/>
                <w:u w:val="single"/>
              </w:rPr>
              <w:t>на</w:t>
            </w:r>
            <w:r w:rsidRPr="00992AA8">
              <w:rPr>
                <w:i/>
                <w:spacing w:val="9"/>
                <w:sz w:val="20"/>
                <w:u w:val="single"/>
              </w:rPr>
              <w:t xml:space="preserve"> </w:t>
            </w:r>
            <w:r w:rsidRPr="00992AA8">
              <w:rPr>
                <w:i/>
                <w:sz w:val="20"/>
                <w:u w:val="single"/>
              </w:rPr>
              <w:t>листе</w:t>
            </w:r>
            <w:r w:rsidRPr="00992AA8">
              <w:rPr>
                <w:i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 w:rsidRPr="00992AA8"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приклеивания</w:t>
            </w:r>
            <w:r w:rsidRPr="00992AA8"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детали</w:t>
            </w:r>
            <w:r w:rsidRPr="00992AA8"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(не</w:t>
            </w:r>
            <w:r w:rsidRPr="00992AA8"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992AA8"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 w:rsidRPr="00992AA8"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 w:rsidRPr="00992AA8"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требуемым направлении</w:t>
            </w:r>
            <w:r w:rsidRPr="00992AA8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долевой</w:t>
            </w:r>
            <w:r w:rsidRPr="00992AA8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нити)</w:t>
            </w:r>
            <w:r w:rsidRPr="00992AA8"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 минус 10%.</w:t>
            </w:r>
          </w:p>
        </w:tc>
      </w:tr>
      <w:tr w:rsidR="002F57BC" w:rsidRPr="001A258C" w:rsidTr="00700226">
        <w:trPr>
          <w:trHeight w:val="275"/>
        </w:trPr>
        <w:tc>
          <w:tcPr>
            <w:tcW w:w="510" w:type="dxa"/>
            <w:vMerge/>
          </w:tcPr>
          <w:p w:rsidR="002F57BC" w:rsidRPr="001A258C" w:rsidRDefault="002F57BC" w:rsidP="000D629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right="10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Полочка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Pr="00D909F0" w:rsidRDefault="002F57BC" w:rsidP="0078129C">
            <w:pPr>
              <w:pStyle w:val="TableParagraph"/>
              <w:spacing w:line="242" w:lineRule="exact"/>
              <w:ind w:left="151" w:right="142"/>
              <w:jc w:val="center"/>
              <w:rPr>
                <w:sz w:val="24"/>
                <w:szCs w:val="24"/>
              </w:rPr>
            </w:pPr>
            <w:r w:rsidRPr="00D909F0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</w:tr>
      <w:tr w:rsidR="002F57BC" w:rsidRPr="001A258C" w:rsidTr="00700226">
        <w:trPr>
          <w:trHeight w:val="277"/>
        </w:trPr>
        <w:tc>
          <w:tcPr>
            <w:tcW w:w="510" w:type="dxa"/>
            <w:vMerge/>
          </w:tcPr>
          <w:p w:rsidR="002F57BC" w:rsidRPr="001A258C" w:rsidRDefault="002F57BC" w:rsidP="000D629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8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Спинка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Pr="00D909F0" w:rsidRDefault="002F57BC" w:rsidP="0078129C">
            <w:pPr>
              <w:pStyle w:val="TableParagraph"/>
              <w:spacing w:line="245" w:lineRule="exact"/>
              <w:ind w:left="151"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</w:tr>
      <w:tr w:rsidR="002F57BC" w:rsidRPr="001A258C" w:rsidTr="00700226">
        <w:trPr>
          <w:trHeight w:val="275"/>
        </w:trPr>
        <w:tc>
          <w:tcPr>
            <w:tcW w:w="510" w:type="dxa"/>
            <w:vMerge/>
          </w:tcPr>
          <w:p w:rsidR="002F57BC" w:rsidRPr="001A258C" w:rsidRDefault="002F57BC" w:rsidP="000D629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8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Рукав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Pr="00D909F0" w:rsidRDefault="002F57BC" w:rsidP="0078129C">
            <w:pPr>
              <w:pStyle w:val="TableParagraph"/>
              <w:spacing w:line="245" w:lineRule="exact"/>
              <w:ind w:left="151" w:right="142"/>
              <w:jc w:val="center"/>
              <w:rPr>
                <w:sz w:val="24"/>
                <w:szCs w:val="24"/>
              </w:rPr>
            </w:pPr>
            <w:r w:rsidRPr="00D909F0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</w:tr>
      <w:tr w:rsidR="002F57BC" w:rsidRPr="001A258C" w:rsidTr="00700226">
        <w:trPr>
          <w:trHeight w:val="275"/>
        </w:trPr>
        <w:tc>
          <w:tcPr>
            <w:tcW w:w="510" w:type="dxa"/>
            <w:vMerge/>
          </w:tcPr>
          <w:p w:rsidR="002F57BC" w:rsidRPr="001A258C" w:rsidRDefault="002F57BC" w:rsidP="000D629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Кокетка полочки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Pr="00D909F0" w:rsidRDefault="002F57BC" w:rsidP="0078129C">
            <w:pPr>
              <w:pStyle w:val="TableParagraph"/>
              <w:spacing w:line="242" w:lineRule="exact"/>
              <w:ind w:left="151" w:right="142"/>
              <w:jc w:val="center"/>
              <w:rPr>
                <w:sz w:val="24"/>
                <w:szCs w:val="24"/>
              </w:rPr>
            </w:pPr>
            <w:r w:rsidRPr="00D909F0">
              <w:rPr>
                <w:sz w:val="24"/>
                <w:szCs w:val="24"/>
              </w:rPr>
              <w:t>0,5</w:t>
            </w:r>
          </w:p>
        </w:tc>
        <w:tc>
          <w:tcPr>
            <w:tcW w:w="6095" w:type="dxa"/>
            <w:vMerge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</w:tr>
      <w:tr w:rsidR="002F57BC" w:rsidTr="00700226">
        <w:trPr>
          <w:trHeight w:val="276"/>
        </w:trPr>
        <w:tc>
          <w:tcPr>
            <w:tcW w:w="510" w:type="dxa"/>
            <w:vMerge/>
          </w:tcPr>
          <w:p w:rsidR="002F57BC" w:rsidRPr="001A258C" w:rsidRDefault="002F57BC" w:rsidP="000D629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Кокетка спинки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Pr="00D909F0" w:rsidRDefault="002F57BC" w:rsidP="0078129C">
            <w:pPr>
              <w:pStyle w:val="TableParagraph"/>
              <w:spacing w:line="242" w:lineRule="exact"/>
              <w:ind w:left="151" w:right="142"/>
              <w:jc w:val="center"/>
              <w:rPr>
                <w:sz w:val="24"/>
                <w:szCs w:val="24"/>
              </w:rPr>
            </w:pPr>
            <w:r w:rsidRPr="00D909F0">
              <w:rPr>
                <w:sz w:val="24"/>
                <w:szCs w:val="24"/>
              </w:rPr>
              <w:t>0,5</w:t>
            </w:r>
          </w:p>
        </w:tc>
        <w:tc>
          <w:tcPr>
            <w:tcW w:w="6095" w:type="dxa"/>
            <w:vMerge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</w:tr>
      <w:tr w:rsidR="002F57BC" w:rsidRPr="00D65EDE" w:rsidTr="00700226">
        <w:trPr>
          <w:trHeight w:val="276"/>
        </w:trPr>
        <w:tc>
          <w:tcPr>
            <w:tcW w:w="510" w:type="dxa"/>
            <w:vMerge/>
          </w:tcPr>
          <w:p w:rsidR="002F57BC" w:rsidRDefault="002F57BC" w:rsidP="00981E41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Планка полочки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Pr="00D909F0" w:rsidRDefault="002F57BC" w:rsidP="0078129C">
            <w:pPr>
              <w:pStyle w:val="TableParagraph"/>
              <w:spacing w:line="242" w:lineRule="exact"/>
              <w:ind w:left="151" w:right="142"/>
              <w:jc w:val="center"/>
              <w:rPr>
                <w:sz w:val="24"/>
                <w:szCs w:val="24"/>
              </w:rPr>
            </w:pPr>
            <w:r w:rsidRPr="00D909F0">
              <w:rPr>
                <w:sz w:val="24"/>
                <w:szCs w:val="24"/>
              </w:rPr>
              <w:t>1,5</w:t>
            </w:r>
          </w:p>
        </w:tc>
        <w:tc>
          <w:tcPr>
            <w:tcW w:w="6095" w:type="dxa"/>
            <w:vMerge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D65EDE" w:rsidTr="00700226">
        <w:trPr>
          <w:trHeight w:val="276"/>
        </w:trPr>
        <w:tc>
          <w:tcPr>
            <w:tcW w:w="510" w:type="dxa"/>
            <w:vMerge/>
          </w:tcPr>
          <w:p w:rsidR="002F57BC" w:rsidRDefault="002F57BC" w:rsidP="00981E41">
            <w:pPr>
              <w:pStyle w:val="TableParagraph"/>
              <w:spacing w:line="26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Воротник-бант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  <w:vMerge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выкройках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6095" w:type="dxa"/>
          </w:tcPr>
          <w:p w:rsidR="002F57BC" w:rsidRDefault="003C229F" w:rsidP="00430DD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 указание названия и количества на каждой детали – 0,5 балла</w:t>
            </w:r>
            <w:r w:rsidR="002F57BC" w:rsidRPr="00430DDF">
              <w:rPr>
                <w:sz w:val="20"/>
              </w:rPr>
              <w:t xml:space="preserve">  </w:t>
            </w:r>
          </w:p>
        </w:tc>
      </w:tr>
      <w:tr w:rsidR="002F57BC" w:rsidRPr="00F9509D" w:rsidTr="00E37560">
        <w:trPr>
          <w:trHeight w:val="551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6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spacing w:line="26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  <w:r>
              <w:rPr>
                <w:sz w:val="20"/>
              </w:rPr>
              <w:t>Задание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0,2-0,3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отсутствии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контрольных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линий более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 половины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лей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(меток петель, надсечек)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0,2-0,3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отсутствии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контрольных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(меток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надсечек)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половины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</w:p>
        </w:tc>
      </w:tr>
      <w:tr w:rsidR="002F57BC" w:rsidRPr="00F9509D" w:rsidTr="00E37560">
        <w:trPr>
          <w:trHeight w:val="220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6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 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spacing w:line="26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  <w:r>
              <w:rPr>
                <w:sz w:val="20"/>
              </w:rPr>
              <w:t>Задание оценивается в 0,5 балла при отсутствии припусков на обработку швов более, чем у половины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</w:p>
        </w:tc>
      </w:tr>
      <w:tr w:rsidR="002F57BC" w:rsidTr="00E37560">
        <w:trPr>
          <w:trHeight w:val="275"/>
        </w:trPr>
        <w:tc>
          <w:tcPr>
            <w:tcW w:w="510" w:type="dxa"/>
            <w:shd w:val="clear" w:color="auto" w:fill="D9D9D9"/>
          </w:tcPr>
          <w:p w:rsidR="002F57BC" w:rsidRPr="001A258C" w:rsidRDefault="002F57BC" w:rsidP="00981E4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  <w:shd w:val="clear" w:color="auto" w:fill="D9D9D9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лекал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блузки</w:t>
            </w:r>
          </w:p>
        </w:tc>
        <w:tc>
          <w:tcPr>
            <w:tcW w:w="993" w:type="dxa"/>
            <w:shd w:val="clear" w:color="auto" w:fill="D9D9D9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5,5</w:t>
            </w:r>
          </w:p>
        </w:tc>
        <w:tc>
          <w:tcPr>
            <w:tcW w:w="6095" w:type="dxa"/>
            <w:shd w:val="clear" w:color="auto" w:fill="D9D9D9"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</w:tr>
      <w:tr w:rsidR="002F57BC" w:rsidRPr="00F9509D" w:rsidTr="00E37560">
        <w:trPr>
          <w:trHeight w:val="277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7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E90DBA">
            <w:pPr>
              <w:pStyle w:val="TableParagraph"/>
              <w:ind w:left="108" w:right="668"/>
              <w:rPr>
                <w:sz w:val="20"/>
              </w:rPr>
            </w:pP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комплект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лекал,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соответствующих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фасону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конфигурации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50 %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лекал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 оценивается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0,5 баллов.</w:t>
            </w:r>
          </w:p>
          <w:p w:rsidR="002F57BC" w:rsidRDefault="002F57BC" w:rsidP="00E90DBA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50%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лекал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усмотрению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жюри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0,1-0,3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балла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сложности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детали).</w:t>
            </w:r>
          </w:p>
          <w:p w:rsidR="002F57BC" w:rsidRDefault="002F57BC" w:rsidP="00E90DB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лекал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кальки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комплект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лекал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оценивается.</w:t>
            </w:r>
          </w:p>
        </w:tc>
      </w:tr>
      <w:tr w:rsidR="002F57BC" w:rsidRPr="00F9509D" w:rsidTr="00E37560">
        <w:trPr>
          <w:trHeight w:val="551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76" w:lineRule="exact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лекала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конфигурации,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9"/>
                <w:sz w:val="24"/>
              </w:rPr>
              <w:t xml:space="preserve"> </w:t>
            </w:r>
            <w:r w:rsidRPr="00493349">
              <w:rPr>
                <w:sz w:val="24"/>
                <w:szCs w:val="24"/>
              </w:rPr>
              <w:t>с</w:t>
            </w:r>
            <w:r>
              <w:rPr>
                <w:spacing w:val="-57"/>
                <w:sz w:val="24"/>
                <w:szCs w:val="24"/>
              </w:rPr>
              <w:t xml:space="preserve">   </w:t>
            </w:r>
            <w:r w:rsidRPr="00493349">
              <w:rPr>
                <w:sz w:val="24"/>
                <w:szCs w:val="24"/>
              </w:rPr>
              <w:t>припусками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швы. Максимально 2 балла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5" w:type="dxa"/>
          </w:tcPr>
          <w:p w:rsidR="002F57BC" w:rsidRDefault="002F57BC" w:rsidP="00E90DBA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Правильная конфигурация лекал, правильные, выделенные линией, контуры припусков с числовым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обозначением величины – 100% (учитывая припуски, не участвующих в обработке фрагмента модели,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срез оката рукава).</w:t>
            </w:r>
          </w:p>
          <w:p w:rsidR="002F57BC" w:rsidRDefault="002F57BC" w:rsidP="00E90DBA">
            <w:pPr>
              <w:pStyle w:val="TableParagraph"/>
              <w:spacing w:before="2"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нарушении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пропорций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50%.</w:t>
            </w:r>
          </w:p>
          <w:p w:rsidR="002F57BC" w:rsidRDefault="002F57BC" w:rsidP="00E90DBA">
            <w:pPr>
              <w:pStyle w:val="TableParagraph"/>
              <w:rPr>
                <w:sz w:val="24"/>
              </w:rPr>
            </w:pPr>
            <w:r>
              <w:rPr>
                <w:sz w:val="20"/>
              </w:rPr>
              <w:t>При нарушении формы лекала (неверное разведение выкройки при построении лекал, конструктивные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неправильное направление)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 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баллов.</w:t>
            </w:r>
          </w:p>
        </w:tc>
      </w:tr>
      <w:tr w:rsidR="002F57BC" w:rsidRPr="002F57BC" w:rsidTr="00E37560">
        <w:trPr>
          <w:trHeight w:val="278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7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E90DB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Правильное сопряжение припусков швов (краев деталей), а именно на участке подгибки</w:t>
            </w:r>
            <w:r w:rsidR="000E30C4">
              <w:rPr>
                <w:sz w:val="20"/>
              </w:rPr>
              <w:t>, у среза оката</w:t>
            </w:r>
            <w:r>
              <w:rPr>
                <w:sz w:val="20"/>
              </w:rPr>
              <w:t xml:space="preserve"> припуски срезов рукава совпадают – 1.0 балл. Не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баллов.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отсутствии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неправильном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определении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припусков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обработку швов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более,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 половины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деталей.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отсутствии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требуемых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обозначений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припусков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швов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менее,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чем 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деталей,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балла.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 деталях.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0E30C4" w:rsidP="000E30C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0,5 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RPr="00F9509D" w:rsidTr="00E37560">
        <w:trPr>
          <w:trHeight w:val="207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76" w:lineRule="exact"/>
              <w:ind w:left="107" w:right="114"/>
              <w:rPr>
                <w:sz w:val="24"/>
              </w:rPr>
            </w:pPr>
            <w:r>
              <w:rPr>
                <w:sz w:val="24"/>
              </w:rPr>
              <w:t>Указаны контрольные линии на всех деталях: долевые нити, сгибы, линии середины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Pr="00E90DBA" w:rsidRDefault="000E30C4" w:rsidP="000D6294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0,5 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</w:tr>
      <w:tr w:rsidR="002F57BC" w:rsidTr="00E37560">
        <w:trPr>
          <w:trHeight w:val="275"/>
        </w:trPr>
        <w:tc>
          <w:tcPr>
            <w:tcW w:w="510" w:type="dxa"/>
            <w:shd w:val="clear" w:color="auto" w:fill="D9D9D9"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Пошив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блузки</w:t>
            </w:r>
          </w:p>
        </w:tc>
        <w:tc>
          <w:tcPr>
            <w:tcW w:w="993" w:type="dxa"/>
            <w:shd w:val="clear" w:color="auto" w:fill="D9D9D9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95" w:type="dxa"/>
            <w:shd w:val="clear" w:color="auto" w:fill="D9D9D9"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</w:tr>
      <w:tr w:rsidR="002F57BC" w:rsidRPr="00F9509D" w:rsidTr="000E30C4">
        <w:trPr>
          <w:trHeight w:val="456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53" w:type="dxa"/>
          </w:tcPr>
          <w:p w:rsidR="002F57BC" w:rsidRDefault="002F57BC" w:rsidP="000E30C4">
            <w:pPr>
              <w:pStyle w:val="TableParagraph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(техническому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рисунку модели и художественно-техническому описанию), учтены </w:t>
            </w:r>
            <w:r w:rsidRPr="00DB16DD">
              <w:rPr>
                <w:sz w:val="24"/>
                <w:szCs w:val="24"/>
              </w:rPr>
              <w:t>пропорции,</w:t>
            </w:r>
            <w:r w:rsidR="000E30C4">
              <w:rPr>
                <w:sz w:val="24"/>
                <w:szCs w:val="24"/>
              </w:rPr>
              <w:t xml:space="preserve"> </w:t>
            </w:r>
            <w:r w:rsidRPr="00DB16DD">
              <w:rPr>
                <w:spacing w:val="-57"/>
                <w:sz w:val="24"/>
                <w:szCs w:val="24"/>
              </w:rPr>
              <w:t xml:space="preserve"> </w:t>
            </w:r>
            <w:r w:rsidRPr="00DB16DD">
              <w:rPr>
                <w:sz w:val="24"/>
                <w:szCs w:val="24"/>
              </w:rPr>
              <w:t>форма,</w:t>
            </w:r>
            <w:r w:rsidRPr="00DB16DD">
              <w:rPr>
                <w:spacing w:val="-1"/>
                <w:sz w:val="24"/>
                <w:szCs w:val="24"/>
              </w:rPr>
              <w:t xml:space="preserve"> </w:t>
            </w:r>
            <w:r w:rsidRPr="00DB16DD">
              <w:rPr>
                <w:sz w:val="24"/>
                <w:szCs w:val="24"/>
              </w:rPr>
              <w:t>местоположение</w:t>
            </w:r>
            <w:r w:rsidRPr="00DB16DD">
              <w:rPr>
                <w:spacing w:val="-1"/>
                <w:sz w:val="24"/>
                <w:szCs w:val="24"/>
              </w:rPr>
              <w:t xml:space="preserve"> </w:t>
            </w:r>
            <w:r w:rsidRPr="00DB16DD">
              <w:rPr>
                <w:sz w:val="24"/>
                <w:szCs w:val="24"/>
              </w:rPr>
              <w:t>деталей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E90DBA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Готовый фрагмент заданной модели полностью соответствует модели (</w:t>
            </w:r>
            <w:r w:rsidR="000E30C4">
              <w:rPr>
                <w:sz w:val="20"/>
              </w:rPr>
              <w:t>на рукаве застрочено 5 защипов, до линии локтя, глубина защипа 2,5 мм, низ рукава на резинке</w:t>
            </w:r>
            <w:r>
              <w:rPr>
                <w:sz w:val="20"/>
              </w:rPr>
              <w:t>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  <w:p w:rsidR="002F57BC" w:rsidRDefault="002F57BC" w:rsidP="00E90DBA">
            <w:pPr>
              <w:pStyle w:val="TableParagraph"/>
              <w:jc w:val="both"/>
              <w:rPr>
                <w:sz w:val="24"/>
              </w:rPr>
            </w:pPr>
            <w:r>
              <w:rPr>
                <w:sz w:val="20"/>
              </w:rPr>
              <w:t>Нарушены пропорции – минус 0,1 балла. Нарушено техническое задание – минус 0,1 балл.</w:t>
            </w:r>
          </w:p>
        </w:tc>
      </w:tr>
      <w:tr w:rsidR="002F57BC" w:rsidRPr="00F9509D" w:rsidTr="00E37560">
        <w:trPr>
          <w:trHeight w:val="554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(форма,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долевой нити)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E90DBA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"/>
                <w:sz w:val="20"/>
              </w:rPr>
              <w:t>Выкроенные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детали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правильным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лекалам,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раскроены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указанным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(правильным)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направлением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долевой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 0,5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баллов.</w:t>
            </w:r>
          </w:p>
          <w:p w:rsidR="00D20B8A" w:rsidRDefault="002F57BC" w:rsidP="00E90DBA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lastRenderedPageBreak/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заданию</w:t>
            </w:r>
            <w:r w:rsidR="000E30C4">
              <w:rPr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балл,</w:t>
            </w:r>
          </w:p>
          <w:p w:rsidR="002F57BC" w:rsidRDefault="002F57BC" w:rsidP="00E90DBA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Нарушение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долевой</w:t>
            </w:r>
            <w:r>
              <w:rPr>
                <w:spacing w:val="1"/>
                <w:sz w:val="20"/>
              </w:rPr>
              <w:t xml:space="preserve"> </w:t>
            </w:r>
            <w:r w:rsidR="000E30C4">
              <w:rPr>
                <w:sz w:val="20"/>
              </w:rPr>
              <w:t>нити – минус 0,1 балл</w:t>
            </w:r>
            <w:r>
              <w:rPr>
                <w:sz w:val="20"/>
              </w:rPr>
              <w:t>)</w:t>
            </w:r>
          </w:p>
          <w:p w:rsidR="002F57BC" w:rsidRDefault="002F57BC" w:rsidP="000E30C4">
            <w:pPr>
              <w:pStyle w:val="TableParagraph"/>
              <w:rPr>
                <w:sz w:val="24"/>
              </w:rPr>
            </w:pPr>
            <w:r>
              <w:rPr>
                <w:sz w:val="20"/>
              </w:rPr>
              <w:t>Детал</w:t>
            </w:r>
            <w:r w:rsidR="000E30C4">
              <w:rPr>
                <w:sz w:val="20"/>
              </w:rPr>
              <w:t>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соответству</w:t>
            </w:r>
            <w:r w:rsidR="000E30C4">
              <w:rPr>
                <w:sz w:val="20"/>
              </w:rPr>
              <w:t>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разработанным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лекалам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минус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балла.</w:t>
            </w:r>
          </w:p>
        </w:tc>
      </w:tr>
      <w:tr w:rsidR="002F57BC" w:rsidRPr="002F57BC" w:rsidTr="00E37560">
        <w:trPr>
          <w:trHeight w:val="275"/>
        </w:trPr>
        <w:tc>
          <w:tcPr>
            <w:tcW w:w="510" w:type="dxa"/>
          </w:tcPr>
          <w:p w:rsidR="002F57BC" w:rsidRDefault="002F57BC" w:rsidP="0078129C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0E30C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Правильное сопряжение припусков швов (краев деталей), </w:t>
            </w:r>
            <w:r w:rsidR="000E30C4">
              <w:rPr>
                <w:sz w:val="20"/>
              </w:rPr>
              <w:t>а именно на участке подгибки, у среза оката припуски срезов рукава</w:t>
            </w:r>
            <w:r>
              <w:rPr>
                <w:sz w:val="20"/>
              </w:rPr>
              <w:t xml:space="preserve"> совпадают – </w:t>
            </w:r>
            <w:r w:rsidR="000E30C4">
              <w:rPr>
                <w:sz w:val="20"/>
              </w:rPr>
              <w:t>1</w:t>
            </w:r>
            <w:r>
              <w:rPr>
                <w:sz w:val="20"/>
              </w:rPr>
              <w:t xml:space="preserve"> балл. 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баллов.</w:t>
            </w:r>
          </w:p>
        </w:tc>
      </w:tr>
      <w:tr w:rsidR="002F57BC" w:rsidRPr="00260B7A" w:rsidTr="00E37560">
        <w:trPr>
          <w:trHeight w:val="275"/>
        </w:trPr>
        <w:tc>
          <w:tcPr>
            <w:tcW w:w="510" w:type="dxa"/>
            <w:vMerge w:val="restart"/>
          </w:tcPr>
          <w:p w:rsidR="002F57BC" w:rsidRDefault="002F57BC" w:rsidP="00981E41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обработки защипов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981E41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909F0" w:rsidRDefault="002F57BC" w:rsidP="007812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 w:rsidRPr="00D909F0">
              <w:rPr>
                <w:i/>
                <w:sz w:val="24"/>
              </w:rPr>
              <w:t>- все защипы параллельны друг другу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0E30C4" w:rsidP="000E30C4">
            <w:pPr>
              <w:pStyle w:val="TableParagraph"/>
            </w:pPr>
            <w:r>
              <w:rPr>
                <w:sz w:val="20"/>
              </w:rPr>
              <w:t xml:space="preserve">Выполнено задание – </w:t>
            </w:r>
            <w:r>
              <w:rPr>
                <w:sz w:val="20"/>
                <w:szCs w:val="20"/>
              </w:rPr>
              <w:t>1 балл</w:t>
            </w:r>
            <w:r w:rsidR="002F57BC">
              <w:rPr>
                <w:sz w:val="20"/>
                <w:szCs w:val="20"/>
              </w:rPr>
              <w:t>. За отклонение минус 0,2 балла</w:t>
            </w:r>
            <w:r>
              <w:rPr>
                <w:sz w:val="20"/>
                <w:szCs w:val="20"/>
              </w:rPr>
              <w:t xml:space="preserve"> за каждый защип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909F0" w:rsidRDefault="002F57BC" w:rsidP="007812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 w:rsidRPr="00D909F0">
              <w:rPr>
                <w:i/>
                <w:sz w:val="24"/>
              </w:rPr>
              <w:t>- все защипы одинаковой глубины и длины</w:t>
            </w:r>
            <w:r>
              <w:rPr>
                <w:i/>
                <w:sz w:val="24"/>
              </w:rPr>
              <w:t xml:space="preserve"> (глубина 2,5 мм)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0E30C4" w:rsidP="00E90DBA">
            <w:pPr>
              <w:pStyle w:val="TableParagraph"/>
            </w:pPr>
            <w:r>
              <w:rPr>
                <w:sz w:val="20"/>
              </w:rPr>
              <w:t xml:space="preserve">Выполнено задание – </w:t>
            </w:r>
            <w:r>
              <w:rPr>
                <w:sz w:val="20"/>
                <w:szCs w:val="20"/>
              </w:rPr>
              <w:t>1 балл. За отклонение минус 0,2 балла за каждый защип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909F0" w:rsidRDefault="002F57BC" w:rsidP="007812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 w:rsidRPr="00D909F0">
              <w:rPr>
                <w:i/>
                <w:sz w:val="24"/>
              </w:rPr>
              <w:t>- качество ВТО защипов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0E30C4" w:rsidP="00A83585">
            <w:pPr>
              <w:pStyle w:val="TableParagraph"/>
              <w:jc w:val="both"/>
            </w:pPr>
            <w:r>
              <w:rPr>
                <w:sz w:val="20"/>
              </w:rPr>
              <w:t xml:space="preserve">Выполнено задание </w:t>
            </w:r>
            <w:r>
              <w:rPr>
                <w:sz w:val="20"/>
                <w:szCs w:val="20"/>
              </w:rPr>
              <w:t>– 0,5 баллов</w:t>
            </w:r>
            <w:r>
              <w:rPr>
                <w:sz w:val="20"/>
              </w:rPr>
              <w:t>, не выполнено – 0 баллов</w:t>
            </w:r>
          </w:p>
        </w:tc>
      </w:tr>
      <w:tr w:rsidR="002F57BC" w:rsidRPr="00260B7A" w:rsidTr="00E37560">
        <w:trPr>
          <w:trHeight w:val="275"/>
        </w:trPr>
        <w:tc>
          <w:tcPr>
            <w:tcW w:w="510" w:type="dxa"/>
            <w:vMerge w:val="restart"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шва соединения рукава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2F57BC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909F0" w:rsidRDefault="002F57BC" w:rsidP="007812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 w:rsidRPr="00D909F0">
              <w:rPr>
                <w:i/>
                <w:sz w:val="24"/>
              </w:rPr>
              <w:t>- качество обметочной строчки (оптимальная ширина, строчка не стянута)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  <w:r w:rsidRPr="001B2AF3">
              <w:rPr>
                <w:sz w:val="20"/>
                <w:szCs w:val="20"/>
              </w:rPr>
              <w:t>Оптимальная ширина, строчка не стянута</w:t>
            </w:r>
            <w:r>
              <w:rPr>
                <w:sz w:val="20"/>
                <w:szCs w:val="20"/>
              </w:rPr>
              <w:t xml:space="preserve"> – 0,5 баллов. За отклонение минус 0,2 балла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909F0" w:rsidRDefault="002F57BC" w:rsidP="007812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 w:rsidRPr="00D909F0">
              <w:rPr>
                <w:i/>
                <w:sz w:val="24"/>
              </w:rPr>
              <w:t>- ширина шва одинаковая по всей длине рукава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  <w:r>
              <w:rPr>
                <w:sz w:val="20"/>
              </w:rPr>
              <w:t xml:space="preserve">Выполнено задание </w:t>
            </w:r>
            <w:r>
              <w:rPr>
                <w:sz w:val="20"/>
                <w:szCs w:val="20"/>
              </w:rPr>
              <w:t>– 0,5 баллов</w:t>
            </w:r>
            <w:r>
              <w:rPr>
                <w:sz w:val="20"/>
              </w:rPr>
              <w:t>, не выполнено – 0 баллов</w:t>
            </w:r>
          </w:p>
        </w:tc>
      </w:tr>
      <w:tr w:rsidR="002F57BC" w:rsidRPr="002F57BC" w:rsidTr="00E37560">
        <w:trPr>
          <w:trHeight w:val="275"/>
        </w:trPr>
        <w:tc>
          <w:tcPr>
            <w:tcW w:w="510" w:type="dxa"/>
            <w:vMerge w:val="restart"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53" w:type="dxa"/>
          </w:tcPr>
          <w:p w:rsidR="002F57BC" w:rsidRDefault="002F57BC" w:rsidP="007812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обработки низа изделия: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6095" w:type="dxa"/>
          </w:tcPr>
          <w:p w:rsidR="002F57BC" w:rsidRDefault="002F57BC" w:rsidP="000D6294">
            <w:pPr>
              <w:pStyle w:val="TableParagraph"/>
            </w:pP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B16DD" w:rsidRDefault="002F57BC" w:rsidP="007812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ширина кулиски одинаковая и соответствует ширине резинки (на 1-2 мм шире резинки)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0E30C4">
            <w:pPr>
              <w:pStyle w:val="TableParagraph"/>
            </w:pPr>
            <w:r>
              <w:rPr>
                <w:sz w:val="20"/>
              </w:rPr>
              <w:t xml:space="preserve">Выполнено задание </w:t>
            </w:r>
            <w:r>
              <w:rPr>
                <w:sz w:val="20"/>
                <w:szCs w:val="20"/>
              </w:rPr>
              <w:t xml:space="preserve">– </w:t>
            </w:r>
            <w:r w:rsidR="000E30C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балл</w:t>
            </w:r>
            <w:r>
              <w:rPr>
                <w:sz w:val="20"/>
              </w:rPr>
              <w:t>, не выполнено – 0 баллов</w:t>
            </w:r>
            <w:r w:rsidR="000E30C4">
              <w:rPr>
                <w:sz w:val="20"/>
              </w:rPr>
              <w:t xml:space="preserve">. </w:t>
            </w:r>
            <w:r w:rsidR="000E30C4">
              <w:rPr>
                <w:sz w:val="20"/>
                <w:szCs w:val="20"/>
              </w:rPr>
              <w:t>За отклонение по одному показателю - минус 0,2 балла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B16DD" w:rsidRDefault="002F57BC" w:rsidP="0078129C">
            <w:pPr>
              <w:pStyle w:val="TableParagraph"/>
              <w:spacing w:line="256" w:lineRule="exact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шов застрачивания аккуратный, одинаковой ширины 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0E30C4" w:rsidP="000D6294">
            <w:pPr>
              <w:pStyle w:val="TableParagraph"/>
            </w:pPr>
            <w:r>
              <w:rPr>
                <w:sz w:val="20"/>
              </w:rPr>
              <w:t xml:space="preserve">Выполнено задание </w:t>
            </w:r>
            <w:r>
              <w:rPr>
                <w:sz w:val="20"/>
                <w:szCs w:val="20"/>
              </w:rPr>
              <w:t>– 0,5 баллов</w:t>
            </w:r>
            <w:r>
              <w:rPr>
                <w:sz w:val="20"/>
              </w:rPr>
              <w:t>, не выполнено – 0 баллов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981E41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B16DD" w:rsidRDefault="002F57BC" w:rsidP="007812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участок для вдевания резинки закрыт, шов совпадает с линией шва застрачивания, выполнен аккуратно</w:t>
            </w:r>
          </w:p>
        </w:tc>
        <w:tc>
          <w:tcPr>
            <w:tcW w:w="993" w:type="dxa"/>
          </w:tcPr>
          <w:p w:rsidR="002F57BC" w:rsidRDefault="002F57BC" w:rsidP="0078129C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0E30C4" w:rsidP="000D6294">
            <w:pPr>
              <w:pStyle w:val="TableParagraph"/>
            </w:pPr>
            <w:r>
              <w:rPr>
                <w:sz w:val="20"/>
              </w:rPr>
              <w:t xml:space="preserve">Выполнено задание </w:t>
            </w:r>
            <w:r>
              <w:rPr>
                <w:sz w:val="20"/>
                <w:szCs w:val="20"/>
              </w:rPr>
              <w:t>– 1 балл</w:t>
            </w:r>
            <w:r>
              <w:rPr>
                <w:sz w:val="20"/>
              </w:rPr>
              <w:t>, не выполнено – 0 баллов.</w:t>
            </w:r>
          </w:p>
        </w:tc>
      </w:tr>
      <w:tr w:rsidR="002F57BC" w:rsidRPr="00F9509D" w:rsidTr="00E37560">
        <w:trPr>
          <w:trHeight w:val="275"/>
        </w:trPr>
        <w:tc>
          <w:tcPr>
            <w:tcW w:w="510" w:type="dxa"/>
            <w:vMerge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2F57BC" w:rsidRPr="00DB16DD" w:rsidRDefault="002F57BC" w:rsidP="001A258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одинаковая по всей длине ширина шва </w:t>
            </w:r>
          </w:p>
        </w:tc>
        <w:tc>
          <w:tcPr>
            <w:tcW w:w="993" w:type="dxa"/>
          </w:tcPr>
          <w:p w:rsidR="002F57BC" w:rsidRDefault="002F57BC" w:rsidP="000D6294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095" w:type="dxa"/>
          </w:tcPr>
          <w:p w:rsidR="002F57BC" w:rsidRDefault="000E30C4" w:rsidP="000D6294">
            <w:pPr>
              <w:pStyle w:val="TableParagraph"/>
            </w:pPr>
            <w:r>
              <w:rPr>
                <w:sz w:val="20"/>
              </w:rPr>
              <w:t xml:space="preserve">Выполнено задание </w:t>
            </w:r>
            <w:r>
              <w:rPr>
                <w:sz w:val="20"/>
                <w:szCs w:val="20"/>
              </w:rPr>
              <w:t>– 0,5 баллов</w:t>
            </w:r>
            <w:r>
              <w:rPr>
                <w:sz w:val="20"/>
              </w:rPr>
              <w:t>, не выполнено – 0 баллов</w:t>
            </w:r>
          </w:p>
        </w:tc>
      </w:tr>
      <w:tr w:rsidR="002F57BC" w:rsidRPr="002E170E" w:rsidTr="00E37560">
        <w:trPr>
          <w:trHeight w:val="275"/>
        </w:trPr>
        <w:tc>
          <w:tcPr>
            <w:tcW w:w="510" w:type="dxa"/>
          </w:tcPr>
          <w:p w:rsidR="002F57BC" w:rsidRDefault="002F57BC" w:rsidP="000D6294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53" w:type="dxa"/>
          </w:tcPr>
          <w:p w:rsidR="002F57BC" w:rsidRDefault="002F57BC" w:rsidP="000D629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</w:p>
        </w:tc>
        <w:tc>
          <w:tcPr>
            <w:tcW w:w="993" w:type="dxa"/>
          </w:tcPr>
          <w:p w:rsidR="002F57BC" w:rsidRDefault="002F57BC" w:rsidP="000D6294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2F57BC" w:rsidRDefault="002F57BC" w:rsidP="002E170E">
            <w:pPr>
              <w:pStyle w:val="TableParagraph"/>
              <w:tabs>
                <w:tab w:val="left" w:pos="5811"/>
              </w:tabs>
              <w:ind w:left="108"/>
              <w:rPr>
                <w:sz w:val="20"/>
              </w:rPr>
            </w:pPr>
            <w:r>
              <w:rPr>
                <w:sz w:val="20"/>
              </w:rPr>
              <w:t>Строчки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временного назначения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отсутствуют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0,2 балла.</w:t>
            </w:r>
          </w:p>
          <w:p w:rsidR="002F57BC" w:rsidRDefault="002F57BC" w:rsidP="002E170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закрепок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длиной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балла.</w:t>
            </w:r>
          </w:p>
          <w:p w:rsidR="002F57BC" w:rsidRDefault="002F57BC" w:rsidP="000E30C4">
            <w:pPr>
              <w:pStyle w:val="TableParagraph"/>
            </w:pPr>
            <w:r>
              <w:rPr>
                <w:sz w:val="20"/>
              </w:rPr>
              <w:t>ВТО выполнено – 0,</w:t>
            </w:r>
            <w:r w:rsidR="000E30C4">
              <w:rPr>
                <w:sz w:val="20"/>
              </w:rPr>
              <w:t>5</w:t>
            </w:r>
            <w:r>
              <w:rPr>
                <w:sz w:val="20"/>
              </w:rPr>
              <w:t xml:space="preserve"> балла</w:t>
            </w:r>
          </w:p>
        </w:tc>
      </w:tr>
      <w:tr w:rsidR="002F57BC" w:rsidTr="00E37560">
        <w:trPr>
          <w:trHeight w:val="275"/>
        </w:trPr>
        <w:tc>
          <w:tcPr>
            <w:tcW w:w="510" w:type="dxa"/>
          </w:tcPr>
          <w:p w:rsidR="002F57BC" w:rsidRDefault="002F57BC" w:rsidP="000D6294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</w:tcPr>
          <w:p w:rsidR="002F57BC" w:rsidRDefault="002F57BC" w:rsidP="000D6294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</w:tcPr>
          <w:p w:rsidR="002F57BC" w:rsidRDefault="002F57BC" w:rsidP="000D6294">
            <w:pPr>
              <w:pStyle w:val="TableParagraph"/>
              <w:spacing w:line="256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6095" w:type="dxa"/>
          </w:tcPr>
          <w:p w:rsidR="002F57BC" w:rsidRDefault="002F57BC" w:rsidP="002E170E">
            <w:pPr>
              <w:pStyle w:val="TableParagraph"/>
              <w:jc w:val="both"/>
              <w:rPr>
                <w:sz w:val="20"/>
              </w:rPr>
            </w:pPr>
          </w:p>
        </w:tc>
      </w:tr>
    </w:tbl>
    <w:p w:rsidR="00A13B1C" w:rsidRPr="00A13B1C" w:rsidRDefault="00A13B1C" w:rsidP="00A13B1C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sectPr w:rsidR="00A13B1C" w:rsidRPr="00A13B1C" w:rsidSect="00E37560">
      <w:pgSz w:w="16838" w:h="11906" w:orient="landscape"/>
      <w:pgMar w:top="567" w:right="567" w:bottom="851" w:left="567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C5F" w:rsidRDefault="00417C5F">
      <w:r>
        <w:separator/>
      </w:r>
    </w:p>
  </w:endnote>
  <w:endnote w:type="continuationSeparator" w:id="0">
    <w:p w:rsidR="00417C5F" w:rsidRDefault="0041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41" w:rsidRDefault="00981E41">
    <w:pPr>
      <w:pStyle w:val="a4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B2FE32D" wp14:editId="472AE1EE">
              <wp:simplePos x="0" y="0"/>
              <wp:positionH relativeFrom="page">
                <wp:posOffset>7113905</wp:posOffset>
              </wp:positionH>
              <wp:positionV relativeFrom="page">
                <wp:posOffset>10187305</wp:posOffset>
              </wp:positionV>
              <wp:extent cx="219710" cy="165735"/>
              <wp:effectExtent l="0" t="0" r="635" b="635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1E41" w:rsidRDefault="00981E4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58DB">
                            <w:rPr>
                              <w:rFonts w:ascii="Calibri"/>
                              <w:noProof/>
                              <w:sz w:val="22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6" type="#_x0000_t202" style="position:absolute;left:0;text-align:left;margin-left:560.15pt;margin-top:802.15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geug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DKw0kDPdp/2//c/9h/R7AF9elaFYPbbQuOur8WPfTZclXtjcg/KcTFsiJ8Q6+k&#10;FF1FSQH5+eame3J1wFEGZN29EQXEIVstLFBfysYUD8qBAB0SuTv2hvYa5bAZ+NHMh5McjvzpZHY+&#10;sRFIPF5updKvqGiQMRIsofUWnOxulDbJkHh0MbG4yFhd2/bX/NEGOA47EBqumjOThO3mfeRFq/lq&#10;HjphMF05oZemzlW2DJ1p5s8m6Xm6XKb+VxPXD+OKFQXlJsyoLD/8s84dND5o4qgtJWpWGDiTkpKb&#10;9bKWaEdA2Zn9DgU5cXMfp2GLAFyeUPKD0LsOIiebzmdOmIUTJ5p5c8fzo+to6oVRmGaPKd0wTv+d&#10;EuoSHE2CyaCl33Lz7PecG4kbpmF21KxJ8PzoRGKjwBUvbGs1YfVgn5TCpP9QCmj32GirVyPRQay6&#10;X/eAYkS8FsUdKFcKUBaIEAYeGJWQXzDqYHgkWH3eEkkxql9zUD+46NGQo7EeDcJzuJpgjdFgLvUw&#10;kbatZJsKkIf3xcUVvJCSWfU+ZHF4VzAQLInD8DIT5/Tfej2M2MUvAAAA//8DAFBLAwQUAAYACAAA&#10;ACEAnMsgjuIAAAAPAQAADwAAAGRycy9kb3ducmV2LnhtbEyPwU7DMBBE70j8g7WVuFE7bYhoGqeq&#10;EJyQEGk4cHQSN7Ear0PstuHv2ZzKbWZ3NPs22022Zxc9euNQQrQUwDTWrjHYSvgq3x6fgfmgsFG9&#10;Qy3hV3vY5fd3mUobd8VCXw6hZVSCPlUSuhCGlHNfd9oqv3SDRtod3WhVIDu2vBnVlcptz1dCJNwq&#10;g3ShU4N+6XR9OpythP03Fq/m56P6LI6FKcuNwPfkJOXDYtpvgQU9hVsYZnxCh5yYKnfGxrOefLQS&#10;a8qSSkRMas5ET/EGWDXP1iIGnmf8/x/5HwAAAP//AwBQSwECLQAUAAYACAAAACEAtoM4kv4AAADh&#10;AQAAEwAAAAAAAAAAAAAAAAAAAAAAW0NvbnRlbnRfVHlwZXNdLnhtbFBLAQItABQABgAIAAAAIQA4&#10;/SH/1gAAAJQBAAALAAAAAAAAAAAAAAAAAC8BAABfcmVscy8ucmVsc1BLAQItABQABgAIAAAAIQCQ&#10;xogeugIAAKoFAAAOAAAAAAAAAAAAAAAAAC4CAABkcnMvZTJvRG9jLnhtbFBLAQItABQABgAIAAAA&#10;IQCcyyCO4gAAAA8BAAAPAAAAAAAAAAAAAAAAABQFAABkcnMvZG93bnJldi54bWxQSwUGAAAAAAQA&#10;BADzAAAAIwYAAAAA&#10;" filled="f" stroked="f">
              <v:textbox inset="0,0,0,0">
                <w:txbxContent>
                  <w:p w:rsidR="00981E41" w:rsidRDefault="00981E4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58DB">
                      <w:rPr>
                        <w:rFonts w:ascii="Calibri"/>
                        <w:noProof/>
                        <w:sz w:val="22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C5F" w:rsidRDefault="00417C5F">
      <w:r>
        <w:separator/>
      </w:r>
    </w:p>
  </w:footnote>
  <w:footnote w:type="continuationSeparator" w:id="0">
    <w:p w:rsidR="00417C5F" w:rsidRDefault="00417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79D55C"/>
    <w:multiLevelType w:val="singleLevel"/>
    <w:tmpl w:val="E479D55C"/>
    <w:lvl w:ilvl="0">
      <w:start w:val="1"/>
      <w:numFmt w:val="decimal"/>
      <w:suff w:val="space"/>
      <w:lvlText w:val="%1."/>
      <w:lvlJc w:val="left"/>
    </w:lvl>
  </w:abstractNum>
  <w:abstractNum w:abstractNumId="1">
    <w:nsid w:val="12835439"/>
    <w:multiLevelType w:val="multilevel"/>
    <w:tmpl w:val="45D8E0C6"/>
    <w:lvl w:ilvl="0">
      <w:start w:val="2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9" w:hanging="360"/>
      </w:pPr>
      <w:rPr>
        <w:rFonts w:hint="default"/>
        <w:lang w:val="ru-RU" w:eastAsia="en-US" w:bidi="ar-SA"/>
      </w:rPr>
    </w:lvl>
  </w:abstractNum>
  <w:abstractNum w:abstractNumId="2">
    <w:nsid w:val="12BF6638"/>
    <w:multiLevelType w:val="hybridMultilevel"/>
    <w:tmpl w:val="59F444BE"/>
    <w:lvl w:ilvl="0" w:tplc="814CE2EC">
      <w:numFmt w:val="bullet"/>
      <w:lvlText w:val="-"/>
      <w:lvlJc w:val="left"/>
      <w:pPr>
        <w:ind w:left="226" w:hanging="118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u-RU" w:eastAsia="en-US" w:bidi="ar-SA"/>
      </w:rPr>
    </w:lvl>
    <w:lvl w:ilvl="1" w:tplc="21A6397E">
      <w:numFmt w:val="bullet"/>
      <w:lvlText w:val="•"/>
      <w:lvlJc w:val="left"/>
      <w:pPr>
        <w:ind w:left="1087" w:hanging="118"/>
      </w:pPr>
      <w:rPr>
        <w:rFonts w:hint="default"/>
        <w:lang w:val="ru-RU" w:eastAsia="en-US" w:bidi="ar-SA"/>
      </w:rPr>
    </w:lvl>
    <w:lvl w:ilvl="2" w:tplc="F16C6A46">
      <w:numFmt w:val="bullet"/>
      <w:lvlText w:val="•"/>
      <w:lvlJc w:val="left"/>
      <w:pPr>
        <w:ind w:left="1954" w:hanging="118"/>
      </w:pPr>
      <w:rPr>
        <w:rFonts w:hint="default"/>
        <w:lang w:val="ru-RU" w:eastAsia="en-US" w:bidi="ar-SA"/>
      </w:rPr>
    </w:lvl>
    <w:lvl w:ilvl="3" w:tplc="9BD6102E">
      <w:numFmt w:val="bullet"/>
      <w:lvlText w:val="•"/>
      <w:lvlJc w:val="left"/>
      <w:pPr>
        <w:ind w:left="2821" w:hanging="118"/>
      </w:pPr>
      <w:rPr>
        <w:rFonts w:hint="default"/>
        <w:lang w:val="ru-RU" w:eastAsia="en-US" w:bidi="ar-SA"/>
      </w:rPr>
    </w:lvl>
    <w:lvl w:ilvl="4" w:tplc="FC0AC19E">
      <w:numFmt w:val="bullet"/>
      <w:lvlText w:val="•"/>
      <w:lvlJc w:val="left"/>
      <w:pPr>
        <w:ind w:left="3688" w:hanging="118"/>
      </w:pPr>
      <w:rPr>
        <w:rFonts w:hint="default"/>
        <w:lang w:val="ru-RU" w:eastAsia="en-US" w:bidi="ar-SA"/>
      </w:rPr>
    </w:lvl>
    <w:lvl w:ilvl="5" w:tplc="46CC76A0">
      <w:numFmt w:val="bullet"/>
      <w:lvlText w:val="•"/>
      <w:lvlJc w:val="left"/>
      <w:pPr>
        <w:ind w:left="4555" w:hanging="118"/>
      </w:pPr>
      <w:rPr>
        <w:rFonts w:hint="default"/>
        <w:lang w:val="ru-RU" w:eastAsia="en-US" w:bidi="ar-SA"/>
      </w:rPr>
    </w:lvl>
    <w:lvl w:ilvl="6" w:tplc="670EFFDA">
      <w:numFmt w:val="bullet"/>
      <w:lvlText w:val="•"/>
      <w:lvlJc w:val="left"/>
      <w:pPr>
        <w:ind w:left="5422" w:hanging="118"/>
      </w:pPr>
      <w:rPr>
        <w:rFonts w:hint="default"/>
        <w:lang w:val="ru-RU" w:eastAsia="en-US" w:bidi="ar-SA"/>
      </w:rPr>
    </w:lvl>
    <w:lvl w:ilvl="7" w:tplc="08EE063C">
      <w:numFmt w:val="bullet"/>
      <w:lvlText w:val="•"/>
      <w:lvlJc w:val="left"/>
      <w:pPr>
        <w:ind w:left="6289" w:hanging="118"/>
      </w:pPr>
      <w:rPr>
        <w:rFonts w:hint="default"/>
        <w:lang w:val="ru-RU" w:eastAsia="en-US" w:bidi="ar-SA"/>
      </w:rPr>
    </w:lvl>
    <w:lvl w:ilvl="8" w:tplc="AEDCCD76">
      <w:numFmt w:val="bullet"/>
      <w:lvlText w:val="•"/>
      <w:lvlJc w:val="left"/>
      <w:pPr>
        <w:ind w:left="7156" w:hanging="118"/>
      </w:pPr>
      <w:rPr>
        <w:rFonts w:hint="default"/>
        <w:lang w:val="ru-RU" w:eastAsia="en-US" w:bidi="ar-SA"/>
      </w:rPr>
    </w:lvl>
  </w:abstractNum>
  <w:abstractNum w:abstractNumId="3">
    <w:nsid w:val="23B75A2B"/>
    <w:multiLevelType w:val="multilevel"/>
    <w:tmpl w:val="F9A840F8"/>
    <w:lvl w:ilvl="0">
      <w:start w:val="3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673" w:hanging="27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36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276"/>
      </w:pPr>
      <w:rPr>
        <w:rFonts w:hint="default"/>
        <w:lang w:val="ru-RU" w:eastAsia="en-US" w:bidi="ar-SA"/>
      </w:rPr>
    </w:lvl>
  </w:abstractNum>
  <w:abstractNum w:abstractNumId="4">
    <w:nsid w:val="31774D49"/>
    <w:multiLevelType w:val="hybridMultilevel"/>
    <w:tmpl w:val="41025F5E"/>
    <w:lvl w:ilvl="0" w:tplc="FC947224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1CE9974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2" w:tplc="81E6DCEA">
      <w:numFmt w:val="bullet"/>
      <w:lvlText w:val="•"/>
      <w:lvlJc w:val="left"/>
      <w:pPr>
        <w:ind w:left="2913" w:hanging="360"/>
      </w:pPr>
      <w:rPr>
        <w:rFonts w:hint="default"/>
        <w:lang w:val="ru-RU" w:eastAsia="en-US" w:bidi="ar-SA"/>
      </w:rPr>
    </w:lvl>
    <w:lvl w:ilvl="3" w:tplc="89945224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81727894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5" w:tplc="5E80BC00">
      <w:numFmt w:val="bullet"/>
      <w:lvlText w:val="•"/>
      <w:lvlJc w:val="left"/>
      <w:pPr>
        <w:ind w:left="6053" w:hanging="360"/>
      </w:pPr>
      <w:rPr>
        <w:rFonts w:hint="default"/>
        <w:lang w:val="ru-RU" w:eastAsia="en-US" w:bidi="ar-SA"/>
      </w:rPr>
    </w:lvl>
    <w:lvl w:ilvl="6" w:tplc="036C8E62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7" w:tplc="E980970A">
      <w:numFmt w:val="bullet"/>
      <w:lvlText w:val="•"/>
      <w:lvlJc w:val="left"/>
      <w:pPr>
        <w:ind w:left="8146" w:hanging="360"/>
      </w:pPr>
      <w:rPr>
        <w:rFonts w:hint="default"/>
        <w:lang w:val="ru-RU" w:eastAsia="en-US" w:bidi="ar-SA"/>
      </w:rPr>
    </w:lvl>
    <w:lvl w:ilvl="8" w:tplc="CADE2A58">
      <w:numFmt w:val="bullet"/>
      <w:lvlText w:val="•"/>
      <w:lvlJc w:val="left"/>
      <w:pPr>
        <w:ind w:left="9193" w:hanging="360"/>
      </w:pPr>
      <w:rPr>
        <w:rFonts w:hint="default"/>
        <w:lang w:val="ru-RU" w:eastAsia="en-US" w:bidi="ar-SA"/>
      </w:rPr>
    </w:lvl>
  </w:abstractNum>
  <w:abstractNum w:abstractNumId="5">
    <w:nsid w:val="440E0AC6"/>
    <w:multiLevelType w:val="hybridMultilevel"/>
    <w:tmpl w:val="ECCCDCB0"/>
    <w:lvl w:ilvl="0" w:tplc="0E52A424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E228FB8">
      <w:numFmt w:val="bullet"/>
      <w:lvlText w:val="•"/>
      <w:lvlJc w:val="left"/>
      <w:pPr>
        <w:ind w:left="979" w:hanging="130"/>
      </w:pPr>
      <w:rPr>
        <w:rFonts w:hint="default"/>
        <w:lang w:val="ru-RU" w:eastAsia="en-US" w:bidi="ar-SA"/>
      </w:rPr>
    </w:lvl>
    <w:lvl w:ilvl="2" w:tplc="2D0ED4A4">
      <w:numFmt w:val="bullet"/>
      <w:lvlText w:val="•"/>
      <w:lvlJc w:val="left"/>
      <w:pPr>
        <w:ind w:left="1858" w:hanging="130"/>
      </w:pPr>
      <w:rPr>
        <w:rFonts w:hint="default"/>
        <w:lang w:val="ru-RU" w:eastAsia="en-US" w:bidi="ar-SA"/>
      </w:rPr>
    </w:lvl>
    <w:lvl w:ilvl="3" w:tplc="1C844ABC">
      <w:numFmt w:val="bullet"/>
      <w:lvlText w:val="•"/>
      <w:lvlJc w:val="left"/>
      <w:pPr>
        <w:ind w:left="2737" w:hanging="130"/>
      </w:pPr>
      <w:rPr>
        <w:rFonts w:hint="default"/>
        <w:lang w:val="ru-RU" w:eastAsia="en-US" w:bidi="ar-SA"/>
      </w:rPr>
    </w:lvl>
    <w:lvl w:ilvl="4" w:tplc="8FE0203E">
      <w:numFmt w:val="bullet"/>
      <w:lvlText w:val="•"/>
      <w:lvlJc w:val="left"/>
      <w:pPr>
        <w:ind w:left="3616" w:hanging="130"/>
      </w:pPr>
      <w:rPr>
        <w:rFonts w:hint="default"/>
        <w:lang w:val="ru-RU" w:eastAsia="en-US" w:bidi="ar-SA"/>
      </w:rPr>
    </w:lvl>
    <w:lvl w:ilvl="5" w:tplc="3C120F32">
      <w:numFmt w:val="bullet"/>
      <w:lvlText w:val="•"/>
      <w:lvlJc w:val="left"/>
      <w:pPr>
        <w:ind w:left="4495" w:hanging="130"/>
      </w:pPr>
      <w:rPr>
        <w:rFonts w:hint="default"/>
        <w:lang w:val="ru-RU" w:eastAsia="en-US" w:bidi="ar-SA"/>
      </w:rPr>
    </w:lvl>
    <w:lvl w:ilvl="6" w:tplc="630AF9F0">
      <w:numFmt w:val="bullet"/>
      <w:lvlText w:val="•"/>
      <w:lvlJc w:val="left"/>
      <w:pPr>
        <w:ind w:left="5374" w:hanging="130"/>
      </w:pPr>
      <w:rPr>
        <w:rFonts w:hint="default"/>
        <w:lang w:val="ru-RU" w:eastAsia="en-US" w:bidi="ar-SA"/>
      </w:rPr>
    </w:lvl>
    <w:lvl w:ilvl="7" w:tplc="21B47634">
      <w:numFmt w:val="bullet"/>
      <w:lvlText w:val="•"/>
      <w:lvlJc w:val="left"/>
      <w:pPr>
        <w:ind w:left="6253" w:hanging="130"/>
      </w:pPr>
      <w:rPr>
        <w:rFonts w:hint="default"/>
        <w:lang w:val="ru-RU" w:eastAsia="en-US" w:bidi="ar-SA"/>
      </w:rPr>
    </w:lvl>
    <w:lvl w:ilvl="8" w:tplc="1E1A2254">
      <w:numFmt w:val="bullet"/>
      <w:lvlText w:val="•"/>
      <w:lvlJc w:val="left"/>
      <w:pPr>
        <w:ind w:left="7132" w:hanging="130"/>
      </w:pPr>
      <w:rPr>
        <w:rFonts w:hint="default"/>
        <w:lang w:val="ru-RU" w:eastAsia="en-US" w:bidi="ar-SA"/>
      </w:rPr>
    </w:lvl>
  </w:abstractNum>
  <w:abstractNum w:abstractNumId="6">
    <w:nsid w:val="4CA113EF"/>
    <w:multiLevelType w:val="hybridMultilevel"/>
    <w:tmpl w:val="DA0E036C"/>
    <w:lvl w:ilvl="0" w:tplc="876CA1FA">
      <w:numFmt w:val="bullet"/>
      <w:lvlText w:val="-"/>
      <w:lvlJc w:val="left"/>
      <w:pPr>
        <w:ind w:left="6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7F8EE4C">
      <w:numFmt w:val="bullet"/>
      <w:lvlText w:val="•"/>
      <w:lvlJc w:val="left"/>
      <w:pPr>
        <w:ind w:left="1740" w:hanging="140"/>
      </w:pPr>
      <w:rPr>
        <w:rFonts w:hint="default"/>
        <w:lang w:val="ru-RU" w:eastAsia="en-US" w:bidi="ar-SA"/>
      </w:rPr>
    </w:lvl>
    <w:lvl w:ilvl="2" w:tplc="9D1E33BE">
      <w:numFmt w:val="bullet"/>
      <w:lvlText w:val="•"/>
      <w:lvlJc w:val="left"/>
      <w:pPr>
        <w:ind w:left="2801" w:hanging="140"/>
      </w:pPr>
      <w:rPr>
        <w:rFonts w:hint="default"/>
        <w:lang w:val="ru-RU" w:eastAsia="en-US" w:bidi="ar-SA"/>
      </w:rPr>
    </w:lvl>
    <w:lvl w:ilvl="3" w:tplc="888E21C4">
      <w:numFmt w:val="bullet"/>
      <w:lvlText w:val="•"/>
      <w:lvlJc w:val="left"/>
      <w:pPr>
        <w:ind w:left="3861" w:hanging="140"/>
      </w:pPr>
      <w:rPr>
        <w:rFonts w:hint="default"/>
        <w:lang w:val="ru-RU" w:eastAsia="en-US" w:bidi="ar-SA"/>
      </w:rPr>
    </w:lvl>
    <w:lvl w:ilvl="4" w:tplc="B1BC0F6E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5" w:tplc="56CE7DDA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 w:tplc="8C4A74A0">
      <w:numFmt w:val="bullet"/>
      <w:lvlText w:val="•"/>
      <w:lvlJc w:val="left"/>
      <w:pPr>
        <w:ind w:left="7043" w:hanging="140"/>
      </w:pPr>
      <w:rPr>
        <w:rFonts w:hint="default"/>
        <w:lang w:val="ru-RU" w:eastAsia="en-US" w:bidi="ar-SA"/>
      </w:rPr>
    </w:lvl>
    <w:lvl w:ilvl="7" w:tplc="91E43EF4">
      <w:numFmt w:val="bullet"/>
      <w:lvlText w:val="•"/>
      <w:lvlJc w:val="left"/>
      <w:pPr>
        <w:ind w:left="8104" w:hanging="140"/>
      </w:pPr>
      <w:rPr>
        <w:rFonts w:hint="default"/>
        <w:lang w:val="ru-RU" w:eastAsia="en-US" w:bidi="ar-SA"/>
      </w:rPr>
    </w:lvl>
    <w:lvl w:ilvl="8" w:tplc="67E64916">
      <w:numFmt w:val="bullet"/>
      <w:lvlText w:val="•"/>
      <w:lvlJc w:val="left"/>
      <w:pPr>
        <w:ind w:left="9165" w:hanging="140"/>
      </w:pPr>
      <w:rPr>
        <w:rFonts w:hint="default"/>
        <w:lang w:val="ru-RU" w:eastAsia="en-US" w:bidi="ar-SA"/>
      </w:rPr>
    </w:lvl>
  </w:abstractNum>
  <w:abstractNum w:abstractNumId="7">
    <w:nsid w:val="6F9D1D66"/>
    <w:multiLevelType w:val="multilevel"/>
    <w:tmpl w:val="7A12A686"/>
    <w:lvl w:ilvl="0">
      <w:start w:val="1"/>
      <w:numFmt w:val="decimal"/>
      <w:lvlText w:val="%1"/>
      <w:lvlJc w:val="left"/>
      <w:pPr>
        <w:ind w:left="1523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3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73" w:hanging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9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6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3" w:hanging="851"/>
      </w:pPr>
      <w:rPr>
        <w:rFonts w:hint="default"/>
        <w:lang w:val="ru-RU" w:eastAsia="en-US" w:bidi="ar-SA"/>
      </w:rPr>
    </w:lvl>
  </w:abstractNum>
  <w:abstractNum w:abstractNumId="8">
    <w:nsid w:val="70455720"/>
    <w:multiLevelType w:val="hybridMultilevel"/>
    <w:tmpl w:val="752ECF44"/>
    <w:lvl w:ilvl="0" w:tplc="F6220CC8">
      <w:numFmt w:val="bullet"/>
      <w:lvlText w:val=""/>
      <w:lvlJc w:val="left"/>
      <w:pPr>
        <w:ind w:left="959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82F5E8">
      <w:numFmt w:val="bullet"/>
      <w:lvlText w:val="•"/>
      <w:lvlJc w:val="left"/>
      <w:pPr>
        <w:ind w:left="1992" w:hanging="426"/>
      </w:pPr>
      <w:rPr>
        <w:rFonts w:hint="default"/>
        <w:lang w:val="ru-RU" w:eastAsia="en-US" w:bidi="ar-SA"/>
      </w:rPr>
    </w:lvl>
    <w:lvl w:ilvl="2" w:tplc="5EA450E6">
      <w:numFmt w:val="bullet"/>
      <w:lvlText w:val="•"/>
      <w:lvlJc w:val="left"/>
      <w:pPr>
        <w:ind w:left="3025" w:hanging="426"/>
      </w:pPr>
      <w:rPr>
        <w:rFonts w:hint="default"/>
        <w:lang w:val="ru-RU" w:eastAsia="en-US" w:bidi="ar-SA"/>
      </w:rPr>
    </w:lvl>
    <w:lvl w:ilvl="3" w:tplc="DCC61152">
      <w:numFmt w:val="bullet"/>
      <w:lvlText w:val="•"/>
      <w:lvlJc w:val="left"/>
      <w:pPr>
        <w:ind w:left="4057" w:hanging="426"/>
      </w:pPr>
      <w:rPr>
        <w:rFonts w:hint="default"/>
        <w:lang w:val="ru-RU" w:eastAsia="en-US" w:bidi="ar-SA"/>
      </w:rPr>
    </w:lvl>
    <w:lvl w:ilvl="4" w:tplc="C69254C0">
      <w:numFmt w:val="bullet"/>
      <w:lvlText w:val="•"/>
      <w:lvlJc w:val="left"/>
      <w:pPr>
        <w:ind w:left="5090" w:hanging="426"/>
      </w:pPr>
      <w:rPr>
        <w:rFonts w:hint="default"/>
        <w:lang w:val="ru-RU" w:eastAsia="en-US" w:bidi="ar-SA"/>
      </w:rPr>
    </w:lvl>
    <w:lvl w:ilvl="5" w:tplc="CAACB7C2">
      <w:numFmt w:val="bullet"/>
      <w:lvlText w:val="•"/>
      <w:lvlJc w:val="left"/>
      <w:pPr>
        <w:ind w:left="6123" w:hanging="426"/>
      </w:pPr>
      <w:rPr>
        <w:rFonts w:hint="default"/>
        <w:lang w:val="ru-RU" w:eastAsia="en-US" w:bidi="ar-SA"/>
      </w:rPr>
    </w:lvl>
    <w:lvl w:ilvl="6" w:tplc="104696DC">
      <w:numFmt w:val="bullet"/>
      <w:lvlText w:val="•"/>
      <w:lvlJc w:val="left"/>
      <w:pPr>
        <w:ind w:left="7155" w:hanging="426"/>
      </w:pPr>
      <w:rPr>
        <w:rFonts w:hint="default"/>
        <w:lang w:val="ru-RU" w:eastAsia="en-US" w:bidi="ar-SA"/>
      </w:rPr>
    </w:lvl>
    <w:lvl w:ilvl="7" w:tplc="FF061FD0">
      <w:numFmt w:val="bullet"/>
      <w:lvlText w:val="•"/>
      <w:lvlJc w:val="left"/>
      <w:pPr>
        <w:ind w:left="8188" w:hanging="426"/>
      </w:pPr>
      <w:rPr>
        <w:rFonts w:hint="default"/>
        <w:lang w:val="ru-RU" w:eastAsia="en-US" w:bidi="ar-SA"/>
      </w:rPr>
    </w:lvl>
    <w:lvl w:ilvl="8" w:tplc="B5505162">
      <w:numFmt w:val="bullet"/>
      <w:lvlText w:val="•"/>
      <w:lvlJc w:val="left"/>
      <w:pPr>
        <w:ind w:left="9221" w:hanging="426"/>
      </w:pPr>
      <w:rPr>
        <w:rFonts w:hint="default"/>
        <w:lang w:val="ru-RU" w:eastAsia="en-US" w:bidi="ar-SA"/>
      </w:rPr>
    </w:lvl>
  </w:abstractNum>
  <w:abstractNum w:abstractNumId="9">
    <w:nsid w:val="76E343A0"/>
    <w:multiLevelType w:val="hybridMultilevel"/>
    <w:tmpl w:val="0D409A3C"/>
    <w:lvl w:ilvl="0" w:tplc="6EE0DF14">
      <w:start w:val="14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1EE8D40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2" w:tplc="5108F7EE">
      <w:numFmt w:val="bullet"/>
      <w:lvlText w:val="•"/>
      <w:lvlJc w:val="left"/>
      <w:pPr>
        <w:ind w:left="2913" w:hanging="360"/>
      </w:pPr>
      <w:rPr>
        <w:rFonts w:hint="default"/>
        <w:lang w:val="ru-RU" w:eastAsia="en-US" w:bidi="ar-SA"/>
      </w:rPr>
    </w:lvl>
    <w:lvl w:ilvl="3" w:tplc="F680392A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48681A6A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5" w:tplc="99B64DC2">
      <w:numFmt w:val="bullet"/>
      <w:lvlText w:val="•"/>
      <w:lvlJc w:val="left"/>
      <w:pPr>
        <w:ind w:left="6053" w:hanging="360"/>
      </w:pPr>
      <w:rPr>
        <w:rFonts w:hint="default"/>
        <w:lang w:val="ru-RU" w:eastAsia="en-US" w:bidi="ar-SA"/>
      </w:rPr>
    </w:lvl>
    <w:lvl w:ilvl="6" w:tplc="99F49634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7" w:tplc="BF548930">
      <w:numFmt w:val="bullet"/>
      <w:lvlText w:val="•"/>
      <w:lvlJc w:val="left"/>
      <w:pPr>
        <w:ind w:left="8146" w:hanging="360"/>
      </w:pPr>
      <w:rPr>
        <w:rFonts w:hint="default"/>
        <w:lang w:val="ru-RU" w:eastAsia="en-US" w:bidi="ar-SA"/>
      </w:rPr>
    </w:lvl>
    <w:lvl w:ilvl="8" w:tplc="681A38D2">
      <w:numFmt w:val="bullet"/>
      <w:lvlText w:val="•"/>
      <w:lvlJc w:val="left"/>
      <w:pPr>
        <w:ind w:left="919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4A70"/>
    <w:rsid w:val="00026533"/>
    <w:rsid w:val="00045433"/>
    <w:rsid w:val="000779B4"/>
    <w:rsid w:val="000B47F8"/>
    <w:rsid w:val="000D2B43"/>
    <w:rsid w:val="000D6294"/>
    <w:rsid w:val="000E30C4"/>
    <w:rsid w:val="001A258C"/>
    <w:rsid w:val="001D139E"/>
    <w:rsid w:val="001E3511"/>
    <w:rsid w:val="00211154"/>
    <w:rsid w:val="0021296A"/>
    <w:rsid w:val="00222A35"/>
    <w:rsid w:val="00234711"/>
    <w:rsid w:val="0024622F"/>
    <w:rsid w:val="00260B7A"/>
    <w:rsid w:val="002754DE"/>
    <w:rsid w:val="002E170E"/>
    <w:rsid w:val="002F57BC"/>
    <w:rsid w:val="00317B29"/>
    <w:rsid w:val="003258DB"/>
    <w:rsid w:val="0034568C"/>
    <w:rsid w:val="00363A0E"/>
    <w:rsid w:val="003715F6"/>
    <w:rsid w:val="003740A7"/>
    <w:rsid w:val="00384CA3"/>
    <w:rsid w:val="003B181B"/>
    <w:rsid w:val="003C229F"/>
    <w:rsid w:val="003C7FA6"/>
    <w:rsid w:val="003F3C86"/>
    <w:rsid w:val="00417C5F"/>
    <w:rsid w:val="00430DDF"/>
    <w:rsid w:val="00440CF3"/>
    <w:rsid w:val="00493349"/>
    <w:rsid w:val="00505838"/>
    <w:rsid w:val="0054264F"/>
    <w:rsid w:val="006206BE"/>
    <w:rsid w:val="0065160F"/>
    <w:rsid w:val="006E050C"/>
    <w:rsid w:val="00784916"/>
    <w:rsid w:val="007B2676"/>
    <w:rsid w:val="00807AEA"/>
    <w:rsid w:val="00864F8F"/>
    <w:rsid w:val="008E2036"/>
    <w:rsid w:val="009471CE"/>
    <w:rsid w:val="00973FC7"/>
    <w:rsid w:val="00981E41"/>
    <w:rsid w:val="009A227C"/>
    <w:rsid w:val="00A13B1C"/>
    <w:rsid w:val="00A17E29"/>
    <w:rsid w:val="00A55DFF"/>
    <w:rsid w:val="00A83585"/>
    <w:rsid w:val="00AC7E4D"/>
    <w:rsid w:val="00B13F60"/>
    <w:rsid w:val="00B154DF"/>
    <w:rsid w:val="00B33DEE"/>
    <w:rsid w:val="00C50A59"/>
    <w:rsid w:val="00C538D1"/>
    <w:rsid w:val="00CF6093"/>
    <w:rsid w:val="00D20B8A"/>
    <w:rsid w:val="00D65EDE"/>
    <w:rsid w:val="00DB16DD"/>
    <w:rsid w:val="00DB64EC"/>
    <w:rsid w:val="00E31B67"/>
    <w:rsid w:val="00E37560"/>
    <w:rsid w:val="00E90DBA"/>
    <w:rsid w:val="00EA37FD"/>
    <w:rsid w:val="00F20F44"/>
    <w:rsid w:val="00F34E26"/>
    <w:rsid w:val="00F9509D"/>
    <w:rsid w:val="05BB45E6"/>
    <w:rsid w:val="08031C6A"/>
    <w:rsid w:val="091F78E1"/>
    <w:rsid w:val="09AC6A02"/>
    <w:rsid w:val="0D813C0E"/>
    <w:rsid w:val="0F67347E"/>
    <w:rsid w:val="18B21DC1"/>
    <w:rsid w:val="22622AAF"/>
    <w:rsid w:val="2D3B0237"/>
    <w:rsid w:val="2F915620"/>
    <w:rsid w:val="344C4A3D"/>
    <w:rsid w:val="35F86D0F"/>
    <w:rsid w:val="47120D0E"/>
    <w:rsid w:val="4A384A70"/>
    <w:rsid w:val="5AA60FE0"/>
    <w:rsid w:val="5C593A82"/>
    <w:rsid w:val="6143509E"/>
    <w:rsid w:val="76297DEC"/>
    <w:rsid w:val="77172CB3"/>
    <w:rsid w:val="7837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rsid w:val="000B47F8"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rsid w:val="000B47F8"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rsid w:val="000B47F8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0B47F8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B47F8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0B47F8"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paragraph" w:styleId="a9">
    <w:name w:val="Balloon Text"/>
    <w:basedOn w:val="a"/>
    <w:link w:val="aa"/>
    <w:rsid w:val="000B47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B47F8"/>
    <w:rPr>
      <w:rFonts w:ascii="Tahoma" w:hAnsi="Tahoma" w:cs="Tahoma"/>
      <w:sz w:val="16"/>
      <w:szCs w:val="16"/>
      <w:lang w:val="en-US"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54264F"/>
    <w:rPr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rsid w:val="000B47F8"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rsid w:val="000B47F8"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rsid w:val="000B47F8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0B47F8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B47F8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0B47F8"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paragraph" w:styleId="a9">
    <w:name w:val="Balloon Text"/>
    <w:basedOn w:val="a"/>
    <w:link w:val="aa"/>
    <w:rsid w:val="000B47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B47F8"/>
    <w:rPr>
      <w:rFonts w:ascii="Tahoma" w:hAnsi="Tahoma" w:cs="Tahoma"/>
      <w:sz w:val="16"/>
      <w:szCs w:val="16"/>
      <w:lang w:val="en-US"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54264F"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0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56951C-525B-4992-912E-B65F6B22F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USER</cp:lastModifiedBy>
  <cp:revision>11</cp:revision>
  <cp:lastPrinted>2025-12-10T07:17:00Z</cp:lastPrinted>
  <dcterms:created xsi:type="dcterms:W3CDTF">2025-11-29T17:03:00Z</dcterms:created>
  <dcterms:modified xsi:type="dcterms:W3CDTF">2025-12-10T08:28:00Z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4D3CD4F3E69F40D9AEB550B6162C80E9_13</vt:lpwstr>
  </property>
</Properties>
</file>